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AF9A4" w14:textId="4DA3ACE9" w:rsidR="0095744E" w:rsidRPr="00F40A07" w:rsidRDefault="331F422E" w:rsidP="0D80C95A">
      <w:p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right="1"/>
        <w:jc w:val="center"/>
        <w:rPr>
          <w:rFonts w:asciiTheme="minorHAnsi" w:hAnsiTheme="minorHAnsi" w:cstheme="minorHAnsi"/>
        </w:rPr>
      </w:pPr>
      <w:r w:rsidRPr="00F40A07">
        <w:rPr>
          <w:rFonts w:asciiTheme="minorHAnsi" w:eastAsia="Calibri Light" w:hAnsiTheme="minorHAnsi" w:cstheme="minorHAnsi"/>
          <w:color w:val="000000" w:themeColor="text1"/>
          <w:sz w:val="24"/>
          <w:szCs w:val="24"/>
        </w:rPr>
        <w:t>Príloha č. 5 Zmluvy o poskytovaní služieb a výkone činností manažéra stavby „Modernizácia a ekologizácia ZEVO OLO“</w:t>
      </w:r>
    </w:p>
    <w:p w14:paraId="3BA56A03" w14:textId="2BEF3307" w:rsidR="0095744E" w:rsidRPr="000C188B" w:rsidRDefault="0095744E" w:rsidP="0D80C95A">
      <w:p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right="1"/>
        <w:jc w:val="center"/>
      </w:pPr>
      <w:r w:rsidRPr="0D80C95A">
        <w:rPr>
          <w:b/>
          <w:bCs/>
          <w:color w:val="000000" w:themeColor="text1"/>
        </w:rPr>
        <w:t>ZOZNAM SUBDODÁVATEĽOV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7"/>
        <w:gridCol w:w="4467"/>
      </w:tblGrid>
      <w:tr w:rsidR="0095744E" w:rsidRPr="000C188B" w14:paraId="2D1A6827" w14:textId="77777777" w:rsidTr="004E4F83">
        <w:tc>
          <w:tcPr>
            <w:tcW w:w="4860" w:type="dxa"/>
          </w:tcPr>
          <w:p w14:paraId="71DAE2D2" w14:textId="77777777" w:rsidR="0095744E" w:rsidRPr="00F40A07" w:rsidRDefault="00CD5807" w:rsidP="004E4F83">
            <w:pPr>
              <w:spacing w:before="120"/>
              <w:ind w:left="170"/>
              <w:rPr>
                <w:rFonts w:asciiTheme="minorHAnsi" w:hAnsiTheme="minorHAnsi" w:cstheme="minorHAnsi"/>
                <w:sz w:val="22"/>
                <w:u w:val="single"/>
              </w:rPr>
            </w:pPr>
            <w:r w:rsidRPr="00F40A07">
              <w:rPr>
                <w:rFonts w:asciiTheme="minorHAnsi" w:hAnsiTheme="minorHAnsi" w:cstheme="minorHAnsi"/>
                <w:sz w:val="22"/>
                <w:u w:val="single"/>
              </w:rPr>
              <w:t>Poskytovat</w:t>
            </w:r>
            <w:r w:rsidR="0095744E" w:rsidRPr="00F40A07">
              <w:rPr>
                <w:rFonts w:asciiTheme="minorHAnsi" w:hAnsiTheme="minorHAnsi" w:cstheme="minorHAnsi"/>
                <w:sz w:val="22"/>
                <w:u w:val="single"/>
              </w:rPr>
              <w:t>eľ:</w:t>
            </w:r>
          </w:p>
          <w:p w14:paraId="672A6659" w14:textId="77777777" w:rsidR="0095744E" w:rsidRPr="00F40A07" w:rsidRDefault="0095744E" w:rsidP="004E4F83">
            <w:pPr>
              <w:ind w:left="183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0A37501D" w14:textId="77777777" w:rsidR="0095744E" w:rsidRPr="00F40A07" w:rsidRDefault="0095744E" w:rsidP="004E4F83">
            <w:pPr>
              <w:ind w:left="183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5DAB6C7B" w14:textId="77777777" w:rsidR="0095744E" w:rsidRPr="00F40A07" w:rsidRDefault="0095744E" w:rsidP="004E4F83">
            <w:pPr>
              <w:ind w:left="183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02EB378F" w14:textId="77777777" w:rsidR="0095744E" w:rsidRPr="00F40A07" w:rsidRDefault="0095744E" w:rsidP="004E4F8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60" w:type="dxa"/>
          </w:tcPr>
          <w:p w14:paraId="2A98E823" w14:textId="77777777" w:rsidR="00CD5807" w:rsidRPr="00F40A07" w:rsidRDefault="00CD5807" w:rsidP="00CD580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0A07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Objednávateľ:</w:t>
            </w:r>
          </w:p>
          <w:p w14:paraId="6A05A809" w14:textId="77777777" w:rsidR="00CD5807" w:rsidRPr="00F40A07" w:rsidRDefault="00CD5807" w:rsidP="00CD580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18B9DF0" w14:textId="77777777" w:rsidR="00CD5807" w:rsidRPr="00F40A07" w:rsidRDefault="00CD5807" w:rsidP="00CD580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0A07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Odvoz a likvidácia odpadu a.s. v skratke: OLO a.s.</w:t>
            </w:r>
            <w:r w:rsidRPr="00F40A07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7D068C6A" w14:textId="77777777" w:rsidR="00CD5807" w:rsidRPr="00F40A07" w:rsidRDefault="00CD5807" w:rsidP="00CD580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40A0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Ivanská</w:t>
            </w:r>
            <w:proofErr w:type="spellEnd"/>
            <w:r w:rsidRPr="00F40A0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cesta 22, 821 04 Bratislava</w:t>
            </w:r>
            <w:r w:rsidRPr="00F40A07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707F3897" w14:textId="77777777" w:rsidR="00CD5807" w:rsidRPr="00F40A07" w:rsidRDefault="00CD5807" w:rsidP="00CD580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40A0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IČO:</w:t>
            </w:r>
            <w:r w:rsidRPr="00F40A07">
              <w:rPr>
                <w:rStyle w:val="tabchar"/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F40A0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00 681 300</w:t>
            </w:r>
            <w:r w:rsidRPr="00F40A07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2E890927" w14:textId="77777777" w:rsidR="00CD5807" w:rsidRPr="00F40A07" w:rsidRDefault="00CD5807" w:rsidP="00CD580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40A0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DIČ:</w:t>
            </w:r>
            <w:r w:rsidRPr="00F40A07">
              <w:rPr>
                <w:rStyle w:val="tabchar"/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F40A0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2020318256</w:t>
            </w:r>
            <w:r w:rsidRPr="00F40A07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74060C30" w14:textId="77777777" w:rsidR="00CD5807" w:rsidRPr="00F40A07" w:rsidRDefault="00CD5807" w:rsidP="00CD580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40A0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IČ DPH:</w:t>
            </w:r>
            <w:r w:rsidRPr="00F40A07">
              <w:rPr>
                <w:rStyle w:val="tabchar"/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F40A0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SK2020318256</w:t>
            </w:r>
            <w:r w:rsidRPr="00F40A07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5A39BBE3" w14:textId="77777777" w:rsidR="0095744E" w:rsidRPr="00F40A07" w:rsidRDefault="0095744E" w:rsidP="004E4F83">
            <w:pPr>
              <w:ind w:left="131"/>
              <w:rPr>
                <w:rFonts w:asciiTheme="minorHAnsi" w:hAnsiTheme="minorHAnsi" w:cstheme="minorHAnsi"/>
                <w:sz w:val="22"/>
              </w:rPr>
            </w:pPr>
          </w:p>
        </w:tc>
      </w:tr>
      <w:tr w:rsidR="0095744E" w:rsidRPr="000C188B" w14:paraId="2E88C9A6" w14:textId="77777777" w:rsidTr="004E4F83">
        <w:tc>
          <w:tcPr>
            <w:tcW w:w="4860" w:type="dxa"/>
          </w:tcPr>
          <w:p w14:paraId="5BEED68C" w14:textId="77777777" w:rsidR="0095744E" w:rsidRPr="00F40A07" w:rsidRDefault="0095744E" w:rsidP="004E4F83">
            <w:pPr>
              <w:spacing w:before="60" w:after="120"/>
              <w:ind w:left="113"/>
              <w:rPr>
                <w:rFonts w:asciiTheme="minorHAnsi" w:hAnsiTheme="minorHAnsi" w:cstheme="minorHAnsi"/>
                <w:sz w:val="22"/>
              </w:rPr>
            </w:pPr>
            <w:r w:rsidRPr="00F40A07">
              <w:rPr>
                <w:rFonts w:asciiTheme="minorHAnsi" w:hAnsiTheme="minorHAnsi" w:cstheme="minorHAnsi"/>
                <w:sz w:val="22"/>
              </w:rPr>
              <w:t>ZODPOVEDNÝ ZAMESTNANEC:</w:t>
            </w:r>
          </w:p>
          <w:p w14:paraId="74C73166" w14:textId="77777777" w:rsidR="0095744E" w:rsidRDefault="0095744E" w:rsidP="004E4F83">
            <w:pPr>
              <w:spacing w:before="60" w:after="120"/>
              <w:ind w:left="113"/>
              <w:rPr>
                <w:rFonts w:asciiTheme="minorHAnsi" w:hAnsiTheme="minorHAnsi" w:cstheme="minorHAnsi"/>
                <w:sz w:val="22"/>
              </w:rPr>
            </w:pPr>
          </w:p>
          <w:p w14:paraId="41C8F396" w14:textId="77777777" w:rsidR="00F40A07" w:rsidRPr="00F40A07" w:rsidRDefault="00F40A07" w:rsidP="004E4F83">
            <w:pPr>
              <w:spacing w:before="60" w:after="120"/>
              <w:ind w:left="11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60" w:type="dxa"/>
          </w:tcPr>
          <w:p w14:paraId="6174083B" w14:textId="77777777" w:rsidR="0095744E" w:rsidRPr="00F40A07" w:rsidRDefault="0095744E" w:rsidP="004E4F83">
            <w:pPr>
              <w:spacing w:before="60" w:after="120"/>
              <w:ind w:left="113"/>
              <w:rPr>
                <w:rFonts w:asciiTheme="minorHAnsi" w:hAnsiTheme="minorHAnsi" w:cstheme="minorHAnsi"/>
                <w:sz w:val="22"/>
              </w:rPr>
            </w:pPr>
            <w:r w:rsidRPr="00F40A07">
              <w:rPr>
                <w:rFonts w:asciiTheme="minorHAnsi" w:hAnsiTheme="minorHAnsi" w:cstheme="minorHAnsi"/>
                <w:sz w:val="22"/>
              </w:rPr>
              <w:t>ZODPOVEDNÝ ZAMESTNANEC:</w:t>
            </w:r>
          </w:p>
          <w:p w14:paraId="72A3D3EC" w14:textId="77777777" w:rsidR="0095744E" w:rsidRPr="00F40A07" w:rsidRDefault="0095744E" w:rsidP="004E4F83">
            <w:pPr>
              <w:spacing w:before="60" w:after="120"/>
              <w:ind w:left="113"/>
              <w:rPr>
                <w:rFonts w:asciiTheme="minorHAnsi" w:hAnsiTheme="minorHAnsi" w:cstheme="minorHAnsi"/>
                <w:sz w:val="22"/>
              </w:rPr>
            </w:pPr>
          </w:p>
        </w:tc>
      </w:tr>
      <w:tr w:rsidR="0095744E" w:rsidRPr="000C188B" w14:paraId="438188EB" w14:textId="77777777" w:rsidTr="004E4F83">
        <w:tc>
          <w:tcPr>
            <w:tcW w:w="4860" w:type="dxa"/>
          </w:tcPr>
          <w:p w14:paraId="19E5A765" w14:textId="77777777" w:rsidR="0095744E" w:rsidRPr="00F40A07" w:rsidRDefault="0095744E" w:rsidP="004E4F83">
            <w:pPr>
              <w:spacing w:before="60" w:after="120"/>
              <w:ind w:left="113"/>
              <w:rPr>
                <w:rFonts w:asciiTheme="minorHAnsi" w:hAnsiTheme="minorHAnsi" w:cstheme="minorHAnsi"/>
                <w:sz w:val="22"/>
              </w:rPr>
            </w:pPr>
            <w:r w:rsidRPr="00F40A07">
              <w:rPr>
                <w:rFonts w:asciiTheme="minorHAnsi" w:hAnsiTheme="minorHAnsi" w:cstheme="minorHAnsi"/>
                <w:sz w:val="22"/>
              </w:rPr>
              <w:t>TELEFÓN:</w:t>
            </w:r>
          </w:p>
          <w:p w14:paraId="0D0B940D" w14:textId="77777777" w:rsidR="0095744E" w:rsidRPr="00F40A07" w:rsidRDefault="0095744E" w:rsidP="004E4F83">
            <w:pPr>
              <w:spacing w:before="60" w:after="120"/>
              <w:ind w:left="11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60" w:type="dxa"/>
          </w:tcPr>
          <w:p w14:paraId="7B1F374C" w14:textId="77777777" w:rsidR="0095744E" w:rsidRPr="00F40A07" w:rsidRDefault="0095744E" w:rsidP="004E4F83">
            <w:pPr>
              <w:spacing w:before="60" w:after="120"/>
              <w:ind w:left="113"/>
              <w:rPr>
                <w:rFonts w:asciiTheme="minorHAnsi" w:hAnsiTheme="minorHAnsi" w:cstheme="minorHAnsi"/>
                <w:sz w:val="22"/>
              </w:rPr>
            </w:pPr>
            <w:r w:rsidRPr="00F40A07">
              <w:rPr>
                <w:rFonts w:asciiTheme="minorHAnsi" w:hAnsiTheme="minorHAnsi" w:cstheme="minorHAnsi"/>
                <w:sz w:val="22"/>
              </w:rPr>
              <w:t>TELEFÓN:</w:t>
            </w:r>
          </w:p>
          <w:p w14:paraId="726A3A50" w14:textId="77777777" w:rsidR="0095744E" w:rsidRDefault="0095744E" w:rsidP="004E4F83">
            <w:pPr>
              <w:spacing w:before="60" w:after="120"/>
              <w:ind w:left="113"/>
              <w:rPr>
                <w:rFonts w:asciiTheme="minorHAnsi" w:hAnsiTheme="minorHAnsi" w:cstheme="minorHAnsi"/>
                <w:sz w:val="22"/>
              </w:rPr>
            </w:pPr>
          </w:p>
          <w:p w14:paraId="0E27B00A" w14:textId="77777777" w:rsidR="00F40A07" w:rsidRPr="00F40A07" w:rsidRDefault="00F40A07" w:rsidP="004E4F83">
            <w:pPr>
              <w:spacing w:before="60" w:after="120"/>
              <w:ind w:left="113"/>
              <w:rPr>
                <w:rFonts w:asciiTheme="minorHAnsi" w:hAnsiTheme="minorHAnsi" w:cstheme="minorHAnsi"/>
                <w:sz w:val="22"/>
              </w:rPr>
            </w:pPr>
          </w:p>
        </w:tc>
      </w:tr>
      <w:tr w:rsidR="0095744E" w:rsidRPr="000C188B" w14:paraId="32B6F4E2" w14:textId="77777777" w:rsidTr="004E4F83">
        <w:tc>
          <w:tcPr>
            <w:tcW w:w="4860" w:type="dxa"/>
            <w:tcBorders>
              <w:bottom w:val="double" w:sz="4" w:space="0" w:color="auto"/>
            </w:tcBorders>
          </w:tcPr>
          <w:p w14:paraId="658751B7" w14:textId="77777777" w:rsidR="0095744E" w:rsidRPr="00F40A07" w:rsidRDefault="0095744E" w:rsidP="004E4F83">
            <w:pPr>
              <w:spacing w:before="60" w:after="120"/>
              <w:ind w:left="113"/>
              <w:rPr>
                <w:rFonts w:asciiTheme="minorHAnsi" w:hAnsiTheme="minorHAnsi" w:cstheme="minorHAnsi"/>
                <w:sz w:val="22"/>
              </w:rPr>
            </w:pPr>
            <w:r w:rsidRPr="00F40A07">
              <w:rPr>
                <w:rFonts w:asciiTheme="minorHAnsi" w:hAnsiTheme="minorHAnsi" w:cstheme="minorHAnsi"/>
                <w:sz w:val="22"/>
              </w:rPr>
              <w:t>E-MAIL:</w:t>
            </w:r>
          </w:p>
          <w:p w14:paraId="60061E4C" w14:textId="77777777" w:rsidR="0095744E" w:rsidRPr="00F40A07" w:rsidRDefault="0095744E" w:rsidP="004E4F83">
            <w:pPr>
              <w:spacing w:before="60" w:after="120"/>
              <w:ind w:left="11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60" w:type="dxa"/>
          </w:tcPr>
          <w:p w14:paraId="1710FA2B" w14:textId="77777777" w:rsidR="0095744E" w:rsidRPr="00F40A07" w:rsidRDefault="0095744E" w:rsidP="004E4F83">
            <w:pPr>
              <w:spacing w:before="60" w:after="120"/>
              <w:ind w:left="113"/>
              <w:rPr>
                <w:rFonts w:asciiTheme="minorHAnsi" w:hAnsiTheme="minorHAnsi" w:cstheme="minorHAnsi"/>
                <w:sz w:val="22"/>
              </w:rPr>
            </w:pPr>
            <w:r w:rsidRPr="00F40A07">
              <w:rPr>
                <w:rFonts w:asciiTheme="minorHAnsi" w:hAnsiTheme="minorHAnsi" w:cstheme="minorHAnsi"/>
                <w:sz w:val="22"/>
              </w:rPr>
              <w:t>E-MAIL:</w:t>
            </w:r>
          </w:p>
          <w:p w14:paraId="31908E6A" w14:textId="77777777" w:rsidR="0095744E" w:rsidRDefault="0095744E" w:rsidP="004E4F83">
            <w:pPr>
              <w:spacing w:before="60" w:after="120"/>
              <w:ind w:left="113"/>
              <w:rPr>
                <w:rFonts w:asciiTheme="minorHAnsi" w:hAnsiTheme="minorHAnsi" w:cstheme="minorHAnsi"/>
                <w:sz w:val="22"/>
              </w:rPr>
            </w:pPr>
          </w:p>
          <w:p w14:paraId="44EAFD9C" w14:textId="77777777" w:rsidR="00F40A07" w:rsidRPr="00F40A07" w:rsidRDefault="00F40A07" w:rsidP="004E4F83">
            <w:pPr>
              <w:spacing w:before="60" w:after="120"/>
              <w:ind w:left="113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B94D5A5" w14:textId="77777777" w:rsidR="0095744E" w:rsidRPr="000C188B" w:rsidRDefault="0095744E" w:rsidP="0095744E">
      <w:pPr>
        <w:jc w:val="both"/>
        <w:rPr>
          <w:szCs w:val="18"/>
        </w:rPr>
      </w:pPr>
    </w:p>
    <w:p w14:paraId="5C03640C" w14:textId="77777777" w:rsidR="0095744E" w:rsidRPr="00F40A07" w:rsidRDefault="0095744E" w:rsidP="0095744E">
      <w:pPr>
        <w:jc w:val="both"/>
        <w:rPr>
          <w:rFonts w:asciiTheme="minorHAnsi" w:hAnsiTheme="minorHAnsi" w:cstheme="minorHAnsi"/>
          <w:sz w:val="22"/>
        </w:rPr>
      </w:pPr>
      <w:r w:rsidRPr="00F40A07">
        <w:rPr>
          <w:rFonts w:asciiTheme="minorHAnsi" w:hAnsiTheme="minorHAnsi" w:cstheme="minorHAnsi"/>
          <w:sz w:val="22"/>
        </w:rPr>
        <w:t>V súlade s</w:t>
      </w:r>
      <w:r w:rsidR="00CD5807" w:rsidRPr="00F40A07">
        <w:rPr>
          <w:rFonts w:asciiTheme="minorHAnsi" w:hAnsiTheme="minorHAnsi" w:cstheme="minorHAnsi"/>
          <w:sz w:val="22"/>
        </w:rPr>
        <w:t> čl. VI.</w:t>
      </w:r>
      <w:r w:rsidRPr="00F40A07">
        <w:rPr>
          <w:rFonts w:asciiTheme="minorHAnsi" w:hAnsiTheme="minorHAnsi" w:cstheme="minorHAnsi"/>
          <w:sz w:val="22"/>
        </w:rPr>
        <w:t xml:space="preserve"> Zmluv</w:t>
      </w:r>
      <w:r w:rsidR="00CD5807" w:rsidRPr="00F40A07">
        <w:rPr>
          <w:rFonts w:asciiTheme="minorHAnsi" w:hAnsiTheme="minorHAnsi" w:cstheme="minorHAnsi"/>
          <w:sz w:val="22"/>
        </w:rPr>
        <w:t>y</w:t>
      </w:r>
      <w:r w:rsidRPr="00F40A07">
        <w:rPr>
          <w:rFonts w:asciiTheme="minorHAnsi" w:hAnsiTheme="minorHAnsi" w:cstheme="minorHAnsi"/>
          <w:sz w:val="22"/>
        </w:rPr>
        <w:t xml:space="preserve"> a v súlade s § 41 ods. 3 a 4 zákona č. 343/2015 Z. z. o verejnom obstarávaní a o zmene a doplnení niektorých zákonov v znení neskorších predpisov (ďalej len „zákon o verejnom obstarávaní“) </w:t>
      </w:r>
      <w:r w:rsidR="00CD5807" w:rsidRPr="00F40A07">
        <w:rPr>
          <w:rFonts w:asciiTheme="minorHAnsi" w:hAnsiTheme="minorHAnsi" w:cstheme="minorHAnsi"/>
          <w:sz w:val="22"/>
        </w:rPr>
        <w:t>Objednávateľ</w:t>
      </w:r>
      <w:r w:rsidRPr="00F40A07">
        <w:rPr>
          <w:rFonts w:asciiTheme="minorHAnsi" w:hAnsiTheme="minorHAnsi" w:cstheme="minorHAnsi"/>
          <w:sz w:val="22"/>
        </w:rPr>
        <w:t xml:space="preserve"> </w:t>
      </w:r>
      <w:r w:rsidR="00CD5807" w:rsidRPr="00F40A07">
        <w:rPr>
          <w:rFonts w:asciiTheme="minorHAnsi" w:hAnsiTheme="minorHAnsi" w:cstheme="minorHAnsi"/>
          <w:sz w:val="22"/>
        </w:rPr>
        <w:t>týmto odsúhlasuje navrhnutého subdodávateľa</w:t>
      </w:r>
      <w:r w:rsidRPr="00F40A07">
        <w:rPr>
          <w:rFonts w:asciiTheme="minorHAnsi" w:hAnsiTheme="minorHAnsi" w:cstheme="minorHAnsi"/>
          <w:i/>
          <w:sz w:val="22"/>
        </w:rPr>
        <w:t>.</w:t>
      </w:r>
    </w:p>
    <w:p w14:paraId="0E50E92E" w14:textId="77777777" w:rsidR="0095744E" w:rsidRPr="00F40A07" w:rsidRDefault="00CD5807" w:rsidP="0095744E">
      <w:pPr>
        <w:jc w:val="both"/>
        <w:rPr>
          <w:rFonts w:asciiTheme="minorHAnsi" w:hAnsiTheme="minorHAnsi" w:cstheme="minorHAnsi"/>
          <w:sz w:val="22"/>
        </w:rPr>
      </w:pPr>
      <w:r w:rsidRPr="00F40A07">
        <w:rPr>
          <w:rFonts w:asciiTheme="minorHAnsi" w:hAnsiTheme="minorHAnsi" w:cstheme="minorHAnsi"/>
          <w:sz w:val="22"/>
        </w:rPr>
        <w:t>Poskytovateľ</w:t>
      </w:r>
      <w:r w:rsidR="0095744E" w:rsidRPr="00F40A07">
        <w:rPr>
          <w:rFonts w:asciiTheme="minorHAnsi" w:hAnsiTheme="minorHAnsi" w:cstheme="minorHAnsi"/>
          <w:sz w:val="22"/>
        </w:rPr>
        <w:t xml:space="preserve"> je povinný v čase podpisu zmluvy</w:t>
      </w:r>
      <w:r w:rsidR="0095744E" w:rsidRPr="00F40A07">
        <w:rPr>
          <w:rStyle w:val="Odkaznapoznmkupodiarou"/>
          <w:rFonts w:asciiTheme="minorHAnsi" w:hAnsiTheme="minorHAnsi" w:cstheme="minorHAnsi"/>
          <w:sz w:val="22"/>
        </w:rPr>
        <w:footnoteReference w:id="1"/>
      </w:r>
      <w:r w:rsidR="0095744E" w:rsidRPr="00F40A07">
        <w:rPr>
          <w:rFonts w:asciiTheme="minorHAnsi" w:hAnsiTheme="minorHAnsi" w:cstheme="minorHAnsi"/>
          <w:sz w:val="22"/>
        </w:rPr>
        <w:t xml:space="preserve"> uviesť údaje </w:t>
      </w:r>
      <w:r w:rsidR="0095744E" w:rsidRPr="00F40A07">
        <w:rPr>
          <w:rFonts w:asciiTheme="minorHAnsi" w:hAnsiTheme="minorHAnsi" w:cstheme="minorHAnsi"/>
          <w:b/>
          <w:sz w:val="22"/>
          <w:u w:val="single"/>
        </w:rPr>
        <w:t>o všetkých v tom čase známych subdodávateľoch v rozsahu tejto prílohy</w:t>
      </w:r>
      <w:r w:rsidR="0095744E" w:rsidRPr="00F40A07">
        <w:rPr>
          <w:rFonts w:asciiTheme="minorHAnsi" w:hAnsiTheme="minorHAnsi" w:cstheme="minorHAnsi"/>
          <w:sz w:val="22"/>
        </w:rPr>
        <w:t xml:space="preserve">. </w:t>
      </w:r>
      <w:r w:rsidRPr="00F40A07">
        <w:rPr>
          <w:rFonts w:asciiTheme="minorHAnsi" w:hAnsiTheme="minorHAnsi" w:cstheme="minorHAnsi"/>
          <w:sz w:val="22"/>
        </w:rPr>
        <w:t xml:space="preserve">Poskytovateľ </w:t>
      </w:r>
      <w:r w:rsidR="0095744E" w:rsidRPr="00F40A07">
        <w:rPr>
          <w:rFonts w:asciiTheme="minorHAnsi" w:hAnsiTheme="minorHAnsi" w:cstheme="minorHAnsi"/>
          <w:sz w:val="22"/>
        </w:rPr>
        <w:t xml:space="preserve">za týmto účelom predkladá vyplnenú Prílohu č. </w:t>
      </w:r>
      <w:r w:rsidRPr="00F40A07">
        <w:rPr>
          <w:rFonts w:asciiTheme="minorHAnsi" w:hAnsiTheme="minorHAnsi" w:cstheme="minorHAnsi"/>
          <w:sz w:val="22"/>
        </w:rPr>
        <w:t>5</w:t>
      </w:r>
      <w:r w:rsidR="0095744E" w:rsidRPr="00F40A07">
        <w:rPr>
          <w:rFonts w:asciiTheme="minorHAnsi" w:hAnsiTheme="minorHAnsi" w:cstheme="minorHAnsi"/>
          <w:sz w:val="22"/>
        </w:rPr>
        <w:t xml:space="preserve"> Zmluvy</w:t>
      </w:r>
      <w:r w:rsidRPr="00F40A07">
        <w:rPr>
          <w:rFonts w:asciiTheme="minorHAnsi" w:hAnsiTheme="minorHAnsi" w:cstheme="minorHAnsi"/>
          <w:sz w:val="22"/>
        </w:rPr>
        <w:t xml:space="preserve"> za každého subdodávateľa</w:t>
      </w:r>
      <w:r w:rsidR="0095744E" w:rsidRPr="00F40A07">
        <w:rPr>
          <w:rFonts w:asciiTheme="minorHAnsi" w:hAnsiTheme="minorHAnsi" w:cstheme="minorHAnsi"/>
          <w:sz w:val="22"/>
        </w:rPr>
        <w:t xml:space="preserve"> a </w:t>
      </w:r>
      <w:r w:rsidRPr="00F40A07">
        <w:rPr>
          <w:rFonts w:asciiTheme="minorHAnsi" w:hAnsiTheme="minorHAnsi" w:cstheme="minorHAnsi"/>
          <w:sz w:val="22"/>
        </w:rPr>
        <w:t>Objednávateľ</w:t>
      </w:r>
      <w:r w:rsidR="0095744E" w:rsidRPr="00F40A07">
        <w:rPr>
          <w:rFonts w:asciiTheme="minorHAnsi" w:hAnsiTheme="minorHAnsi" w:cstheme="minorHAnsi"/>
          <w:sz w:val="22"/>
        </w:rPr>
        <w:t xml:space="preserve"> posudzuje navrhovaného subdodávateľa osobitne podľa podmienok uvedených v Zmluve a v </w:t>
      </w:r>
      <w:r w:rsidRPr="00F40A07">
        <w:rPr>
          <w:rFonts w:asciiTheme="minorHAnsi" w:hAnsiTheme="minorHAnsi" w:cstheme="minorHAnsi"/>
          <w:sz w:val="22"/>
        </w:rPr>
        <w:t>tejto</w:t>
      </w:r>
      <w:r w:rsidR="0095744E" w:rsidRPr="00F40A07">
        <w:rPr>
          <w:rFonts w:asciiTheme="minorHAnsi" w:hAnsiTheme="minorHAnsi" w:cstheme="minorHAnsi"/>
          <w:sz w:val="22"/>
        </w:rPr>
        <w:t xml:space="preserve"> prílohe. </w:t>
      </w:r>
      <w:r w:rsidRPr="00F40A07">
        <w:rPr>
          <w:rFonts w:asciiTheme="minorHAnsi" w:hAnsiTheme="minorHAnsi" w:cstheme="minorHAnsi"/>
          <w:sz w:val="22"/>
        </w:rPr>
        <w:t>Objednávateľ</w:t>
      </w:r>
      <w:r w:rsidR="0095744E" w:rsidRPr="00F40A07">
        <w:rPr>
          <w:rFonts w:asciiTheme="minorHAnsi" w:hAnsiTheme="minorHAnsi" w:cstheme="minorHAnsi"/>
          <w:sz w:val="22"/>
        </w:rPr>
        <w:t xml:space="preserve"> má právo neschváliť navrhovaného subdodávateľa najmä, ak navrhovaný subdodávateľ nespĺňa podmienky stanovené v</w:t>
      </w:r>
      <w:r w:rsidRPr="00F40A07">
        <w:rPr>
          <w:rFonts w:asciiTheme="minorHAnsi" w:hAnsiTheme="minorHAnsi" w:cstheme="minorHAnsi"/>
          <w:sz w:val="22"/>
        </w:rPr>
        <w:t> čl. VI. Zmluvy</w:t>
      </w:r>
      <w:r w:rsidR="0095744E" w:rsidRPr="00F40A07">
        <w:rPr>
          <w:rFonts w:asciiTheme="minorHAnsi" w:hAnsiTheme="minorHAnsi" w:cstheme="minorHAnsi"/>
          <w:sz w:val="22"/>
        </w:rPr>
        <w:t xml:space="preserve"> alebo sa daný subdodávateľ dopustil podstatného porušenia profesijných povinností, o ktorých má </w:t>
      </w:r>
      <w:r w:rsidRPr="00F40A07">
        <w:rPr>
          <w:rFonts w:asciiTheme="minorHAnsi" w:hAnsiTheme="minorHAnsi" w:cstheme="minorHAnsi"/>
          <w:sz w:val="22"/>
        </w:rPr>
        <w:t>Objednávateľ</w:t>
      </w:r>
      <w:r w:rsidR="0095744E" w:rsidRPr="00F40A07">
        <w:rPr>
          <w:rFonts w:asciiTheme="minorHAnsi" w:hAnsiTheme="minorHAnsi" w:cstheme="minorHAnsi"/>
          <w:sz w:val="22"/>
        </w:rPr>
        <w:t xml:space="preserve"> vedomosť a ktoré narúšajú dôveru obchodno-záväzkového vzťahu so </w:t>
      </w:r>
      <w:r w:rsidRPr="00F40A07">
        <w:rPr>
          <w:rFonts w:asciiTheme="minorHAnsi" w:hAnsiTheme="minorHAnsi" w:cstheme="minorHAnsi"/>
          <w:sz w:val="22"/>
        </w:rPr>
        <w:t>Objednávateľom</w:t>
      </w:r>
      <w:r w:rsidR="0095744E" w:rsidRPr="00F40A07">
        <w:rPr>
          <w:rFonts w:asciiTheme="minorHAnsi" w:hAnsiTheme="minorHAnsi" w:cstheme="minorHAnsi"/>
          <w:sz w:val="22"/>
        </w:rPr>
        <w:t xml:space="preserve">, o čom bezodkladne informuje </w:t>
      </w:r>
      <w:r w:rsidRPr="00F40A07">
        <w:rPr>
          <w:rFonts w:asciiTheme="minorHAnsi" w:hAnsiTheme="minorHAnsi" w:cstheme="minorHAnsi"/>
          <w:sz w:val="22"/>
        </w:rPr>
        <w:t>Poskytovateľa</w:t>
      </w:r>
      <w:r w:rsidR="0095744E" w:rsidRPr="00F40A07">
        <w:rPr>
          <w:rFonts w:asciiTheme="minorHAnsi" w:hAnsiTheme="minorHAnsi" w:cstheme="minorHAnsi"/>
          <w:sz w:val="22"/>
        </w:rPr>
        <w:t xml:space="preserve">. </w:t>
      </w:r>
    </w:p>
    <w:p w14:paraId="2E1E4D85" w14:textId="2F542E3B" w:rsidR="0095744E" w:rsidRPr="00F40A07" w:rsidRDefault="00CD5807" w:rsidP="0095744E">
      <w:pPr>
        <w:jc w:val="both"/>
        <w:rPr>
          <w:rFonts w:asciiTheme="minorHAnsi" w:hAnsiTheme="minorHAnsi" w:cstheme="minorHAnsi"/>
          <w:sz w:val="22"/>
        </w:rPr>
      </w:pPr>
      <w:r w:rsidRPr="00F40A07">
        <w:rPr>
          <w:rFonts w:asciiTheme="minorHAnsi" w:hAnsiTheme="minorHAnsi" w:cstheme="minorHAnsi"/>
          <w:sz w:val="22"/>
        </w:rPr>
        <w:t xml:space="preserve">Poskytovateľ </w:t>
      </w:r>
      <w:r w:rsidR="0095744E" w:rsidRPr="00F40A07">
        <w:rPr>
          <w:rFonts w:asciiTheme="minorHAnsi" w:hAnsiTheme="minorHAnsi" w:cstheme="minorHAnsi"/>
          <w:sz w:val="22"/>
        </w:rPr>
        <w:t xml:space="preserve">predkladá túto prílohu aj v prípade, ak </w:t>
      </w:r>
      <w:r w:rsidRPr="00F40A07">
        <w:rPr>
          <w:rFonts w:asciiTheme="minorHAnsi" w:hAnsiTheme="minorHAnsi" w:cstheme="minorHAnsi"/>
          <w:sz w:val="22"/>
        </w:rPr>
        <w:t xml:space="preserve">Poskytovateľ </w:t>
      </w:r>
      <w:r w:rsidR="0095744E" w:rsidRPr="00F40A07">
        <w:rPr>
          <w:rFonts w:asciiTheme="minorHAnsi" w:hAnsiTheme="minorHAnsi" w:cstheme="minorHAnsi"/>
          <w:sz w:val="22"/>
        </w:rPr>
        <w:t xml:space="preserve">počas trvania Zmluvy zistí potrebu plnenia časti predmetu Zmluvy subdodávateľom, ktorého </w:t>
      </w:r>
      <w:r w:rsidRPr="00F40A07">
        <w:rPr>
          <w:rFonts w:asciiTheme="minorHAnsi" w:hAnsiTheme="minorHAnsi" w:cstheme="minorHAnsi"/>
          <w:sz w:val="22"/>
        </w:rPr>
        <w:t>Objednávateľ</w:t>
      </w:r>
      <w:r w:rsidR="0095744E" w:rsidRPr="00F40A07">
        <w:rPr>
          <w:rFonts w:asciiTheme="minorHAnsi" w:hAnsiTheme="minorHAnsi" w:cstheme="minorHAnsi"/>
          <w:sz w:val="22"/>
        </w:rPr>
        <w:t xml:space="preserve"> doposiaľ</w:t>
      </w:r>
      <w:r w:rsidRPr="00F40A07">
        <w:rPr>
          <w:rFonts w:asciiTheme="minorHAnsi" w:hAnsiTheme="minorHAnsi" w:cstheme="minorHAnsi"/>
          <w:sz w:val="22"/>
        </w:rPr>
        <w:t xml:space="preserve"> neschválil</w:t>
      </w:r>
      <w:r w:rsidR="0095744E" w:rsidRPr="00F40A07">
        <w:rPr>
          <w:rFonts w:asciiTheme="minorHAnsi" w:hAnsiTheme="minorHAnsi" w:cstheme="minorHAnsi"/>
          <w:sz w:val="22"/>
        </w:rPr>
        <w:t xml:space="preserve"> alebo zistí potrebu nahradenia už schváleného subdodávateľa novým subdodávateľom, a</w:t>
      </w:r>
      <w:r w:rsidRPr="00F40A07">
        <w:rPr>
          <w:rFonts w:asciiTheme="minorHAnsi" w:hAnsiTheme="minorHAnsi" w:cstheme="minorHAnsi"/>
          <w:sz w:val="22"/>
        </w:rPr>
        <w:t> </w:t>
      </w:r>
      <w:r w:rsidR="0095744E" w:rsidRPr="00F40A07">
        <w:rPr>
          <w:rFonts w:asciiTheme="minorHAnsi" w:hAnsiTheme="minorHAnsi" w:cstheme="minorHAnsi"/>
          <w:sz w:val="22"/>
        </w:rPr>
        <w:t>to</w:t>
      </w:r>
      <w:r w:rsidRPr="00F40A07">
        <w:rPr>
          <w:rFonts w:asciiTheme="minorHAnsi" w:hAnsiTheme="minorHAnsi" w:cstheme="minorHAnsi"/>
          <w:sz w:val="22"/>
        </w:rPr>
        <w:t xml:space="preserve"> </w:t>
      </w:r>
      <w:r w:rsidR="25523812" w:rsidRPr="00F40A07">
        <w:rPr>
          <w:rFonts w:asciiTheme="minorHAnsi" w:hAnsiTheme="minorHAnsi" w:cstheme="minorHAnsi"/>
          <w:sz w:val="22"/>
        </w:rPr>
        <w:t xml:space="preserve">v lehotách </w:t>
      </w:r>
      <w:r w:rsidR="25523812" w:rsidRPr="00F40A07">
        <w:rPr>
          <w:rFonts w:asciiTheme="minorHAnsi" w:hAnsiTheme="minorHAnsi" w:cstheme="minorHAnsi"/>
          <w:sz w:val="22"/>
        </w:rPr>
        <w:lastRenderedPageBreak/>
        <w:t>uvedených v čl. VI. Zmluvy</w:t>
      </w:r>
      <w:r w:rsidR="0095744E" w:rsidRPr="00F40A07">
        <w:rPr>
          <w:rFonts w:asciiTheme="minorHAnsi" w:hAnsiTheme="minorHAnsi" w:cstheme="minorHAnsi"/>
          <w:sz w:val="22"/>
        </w:rPr>
        <w:t xml:space="preserve">. Podmienky uvedené v tejto prílohe platia na všetkých subdodávateľov navrhovaných počas celého trvania zmluvy rovnako. </w:t>
      </w:r>
    </w:p>
    <w:p w14:paraId="4BF66D18" w14:textId="060D7832" w:rsidR="0095744E" w:rsidRPr="00F40A07" w:rsidRDefault="0095744E" w:rsidP="0095744E">
      <w:pPr>
        <w:jc w:val="both"/>
        <w:rPr>
          <w:rFonts w:asciiTheme="minorHAnsi" w:hAnsiTheme="minorHAnsi" w:cstheme="minorHAnsi"/>
          <w:sz w:val="22"/>
        </w:rPr>
      </w:pPr>
      <w:r w:rsidRPr="00F40A07">
        <w:rPr>
          <w:rFonts w:asciiTheme="minorHAnsi" w:hAnsiTheme="minorHAnsi" w:cstheme="minorHAnsi"/>
          <w:sz w:val="22"/>
        </w:rPr>
        <w:t xml:space="preserve">Subdodávateľom sa v zmysle § 2 ods. 5 písm. e) zákona o verejnom obstarávaní rozumie hospodársky subjekt, ktorý uzavrie alebo uzavrel s </w:t>
      </w:r>
      <w:r w:rsidR="00CD5807" w:rsidRPr="00F40A07">
        <w:rPr>
          <w:rFonts w:asciiTheme="minorHAnsi" w:hAnsiTheme="minorHAnsi" w:cstheme="minorHAnsi"/>
          <w:sz w:val="22"/>
        </w:rPr>
        <w:t>Poskytovateľ</w:t>
      </w:r>
      <w:r w:rsidRPr="00F40A07">
        <w:rPr>
          <w:rFonts w:asciiTheme="minorHAnsi" w:hAnsiTheme="minorHAnsi" w:cstheme="minorHAnsi"/>
          <w:sz w:val="22"/>
        </w:rPr>
        <w:t>om písomnú odplatnú zmluvu alebo objednávku na plnenie určitej časti plnenia Zmluvy</w:t>
      </w:r>
      <w:r w:rsidR="000F5E9B" w:rsidRPr="00F40A07">
        <w:rPr>
          <w:rFonts w:asciiTheme="minorHAnsi" w:hAnsiTheme="minorHAnsi" w:cstheme="minorHAnsi"/>
          <w:sz w:val="22"/>
        </w:rPr>
        <w:t xml:space="preserve"> (napr. na spracovanie stanoviska, prípravu dokumentov potrebných k poskytnutiu Služby, výkon odborných prieskumov a</w:t>
      </w:r>
      <w:r w:rsidR="00747B93">
        <w:rPr>
          <w:rFonts w:asciiTheme="minorHAnsi" w:hAnsiTheme="minorHAnsi" w:cstheme="minorHAnsi"/>
          <w:sz w:val="22"/>
        </w:rPr>
        <w:t> </w:t>
      </w:r>
      <w:r w:rsidR="000F5E9B" w:rsidRPr="00F40A07">
        <w:rPr>
          <w:rFonts w:asciiTheme="minorHAnsi" w:hAnsiTheme="minorHAnsi" w:cstheme="minorHAnsi"/>
          <w:sz w:val="22"/>
        </w:rPr>
        <w:t>pod</w:t>
      </w:r>
      <w:r w:rsidR="00747B93">
        <w:rPr>
          <w:rFonts w:asciiTheme="minorHAnsi" w:hAnsiTheme="minorHAnsi" w:cstheme="minorHAnsi"/>
          <w:sz w:val="22"/>
        </w:rPr>
        <w:t>.</w:t>
      </w:r>
      <w:r w:rsidR="000F5E9B" w:rsidRPr="00F40A07">
        <w:rPr>
          <w:rFonts w:asciiTheme="minorHAnsi" w:hAnsiTheme="minorHAnsi" w:cstheme="minorHAnsi"/>
          <w:sz w:val="22"/>
        </w:rPr>
        <w:t>)</w:t>
      </w:r>
      <w:r w:rsidRPr="00F40A07">
        <w:rPr>
          <w:rFonts w:asciiTheme="minorHAnsi" w:hAnsiTheme="minorHAnsi" w:cstheme="minorHAnsi"/>
          <w:sz w:val="22"/>
        </w:rPr>
        <w:t>.</w:t>
      </w:r>
      <w:r w:rsidRPr="00F40A07">
        <w:rPr>
          <w:rFonts w:asciiTheme="minorHAnsi" w:hAnsiTheme="minorHAnsi" w:cstheme="minorHAnsi"/>
          <w:color w:val="000000"/>
          <w:sz w:val="22"/>
        </w:rPr>
        <w:t xml:space="preserve"> </w:t>
      </w:r>
      <w:r w:rsidRPr="00F40A07">
        <w:rPr>
          <w:rFonts w:asciiTheme="minorHAnsi" w:hAnsiTheme="minorHAnsi" w:cstheme="minorHAnsi"/>
          <w:sz w:val="22"/>
        </w:rPr>
        <w:t xml:space="preserve"> </w:t>
      </w:r>
    </w:p>
    <w:p w14:paraId="44091EB6" w14:textId="77777777" w:rsidR="0095744E" w:rsidRPr="00F40A07" w:rsidRDefault="00CB19E8" w:rsidP="0095744E">
      <w:pPr>
        <w:jc w:val="both"/>
        <w:rPr>
          <w:rFonts w:asciiTheme="minorHAnsi" w:hAnsiTheme="minorHAnsi" w:cstheme="minorHAnsi"/>
          <w:b/>
          <w:sz w:val="22"/>
          <w:u w:val="single"/>
        </w:rPr>
      </w:pPr>
      <w:r w:rsidRPr="00F40A07">
        <w:rPr>
          <w:rFonts w:asciiTheme="minorHAnsi" w:hAnsiTheme="minorHAnsi" w:cstheme="minorHAnsi"/>
          <w:b/>
          <w:sz w:val="22"/>
          <w:u w:val="single"/>
        </w:rPr>
        <w:t>Poskytovateľ</w:t>
      </w:r>
      <w:r w:rsidR="0095744E" w:rsidRPr="00F40A07">
        <w:rPr>
          <w:rFonts w:asciiTheme="minorHAnsi" w:hAnsiTheme="minorHAnsi" w:cstheme="minorHAnsi"/>
          <w:b/>
          <w:sz w:val="22"/>
          <w:u w:val="single"/>
        </w:rPr>
        <w:t xml:space="preserve"> sa podpisom Zmluvy zaväzuje využívať subdodávateľov na plnenie Zmluvy za týchto podmienok: </w:t>
      </w:r>
    </w:p>
    <w:p w14:paraId="04704BA9" w14:textId="77777777" w:rsidR="0095744E" w:rsidRPr="00F40A07" w:rsidRDefault="0095744E" w:rsidP="007B2F79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F40A07">
        <w:rPr>
          <w:rFonts w:asciiTheme="minorHAnsi" w:hAnsiTheme="minorHAnsi" w:cstheme="minorHAnsi"/>
          <w:sz w:val="22"/>
        </w:rPr>
        <w:t xml:space="preserve">Subdodávateľ je oprávnený vykonávať navrhované plnenie: </w:t>
      </w:r>
    </w:p>
    <w:p w14:paraId="1B593825" w14:textId="77777777" w:rsidR="0095744E" w:rsidRPr="00F40A07" w:rsidRDefault="0095744E" w:rsidP="00747B93">
      <w:pPr>
        <w:numPr>
          <w:ilvl w:val="1"/>
          <w:numId w:val="5"/>
        </w:numPr>
        <w:spacing w:after="0"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F40A07">
        <w:rPr>
          <w:rFonts w:asciiTheme="minorHAnsi" w:hAnsiTheme="minorHAnsi" w:cstheme="minorHAnsi"/>
          <w:sz w:val="22"/>
        </w:rPr>
        <w:t xml:space="preserve">Uvedenú skutočnosť subdodávateľ preukazuje platným výpisom z obchodného / živnostenského / obdobného registra a v prípade viazanej činnosti aj príslušným povolením na výkon viazanej činnosti (napr. oprávnenie na výkon </w:t>
      </w:r>
      <w:r w:rsidR="00CB19E8" w:rsidRPr="00F40A07">
        <w:rPr>
          <w:rFonts w:asciiTheme="minorHAnsi" w:hAnsiTheme="minorHAnsi" w:cstheme="minorHAnsi"/>
          <w:sz w:val="22"/>
        </w:rPr>
        <w:t>viazanej</w:t>
      </w:r>
      <w:r w:rsidRPr="00F40A07">
        <w:rPr>
          <w:rFonts w:asciiTheme="minorHAnsi" w:hAnsiTheme="minorHAnsi" w:cstheme="minorHAnsi"/>
          <w:sz w:val="22"/>
        </w:rPr>
        <w:t xml:space="preserve"> činnosti, a pod). </w:t>
      </w:r>
    </w:p>
    <w:p w14:paraId="21D10276" w14:textId="77777777" w:rsidR="0095744E" w:rsidRPr="00F40A07" w:rsidRDefault="0095744E" w:rsidP="007B2F79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F40A07">
        <w:rPr>
          <w:rFonts w:asciiTheme="minorHAnsi" w:hAnsiTheme="minorHAnsi" w:cstheme="minorHAnsi"/>
          <w:sz w:val="22"/>
        </w:rPr>
        <w:t>Subdodávateľ má platný a aktuálny zápis v registri partnerov verejného sektora podľa osobitného predpisu</w:t>
      </w:r>
      <w:r w:rsidRPr="00F40A07">
        <w:rPr>
          <w:rStyle w:val="Odkaznapoznmkupodiarou"/>
          <w:rFonts w:asciiTheme="minorHAnsi" w:hAnsiTheme="minorHAnsi" w:cstheme="minorHAnsi"/>
          <w:sz w:val="22"/>
        </w:rPr>
        <w:footnoteReference w:id="2"/>
      </w:r>
      <w:r w:rsidRPr="00F40A07">
        <w:rPr>
          <w:rFonts w:asciiTheme="minorHAnsi" w:hAnsiTheme="minorHAnsi" w:cstheme="minorHAnsi"/>
          <w:sz w:val="22"/>
        </w:rPr>
        <w:t xml:space="preserve"> v prípade, ak je subdodávateľ partnerom verejného sektora podľa osobitného predpisu. </w:t>
      </w:r>
    </w:p>
    <w:p w14:paraId="20AA9C46" w14:textId="77777777" w:rsidR="0095744E" w:rsidRPr="00F40A07" w:rsidRDefault="0095744E" w:rsidP="00747B93">
      <w:pPr>
        <w:numPr>
          <w:ilvl w:val="1"/>
          <w:numId w:val="5"/>
        </w:numPr>
        <w:spacing w:after="0"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F40A07">
        <w:rPr>
          <w:rFonts w:asciiTheme="minorHAnsi" w:hAnsiTheme="minorHAnsi" w:cstheme="minorHAnsi"/>
          <w:sz w:val="22"/>
        </w:rPr>
        <w:t>Uvedenú skutočnosť subdodávateľ preukazuje platným a</w:t>
      </w:r>
      <w:r w:rsidR="00CB19E8" w:rsidRPr="00F40A07">
        <w:rPr>
          <w:rFonts w:asciiTheme="minorHAnsi" w:hAnsiTheme="minorHAnsi" w:cstheme="minorHAnsi"/>
          <w:sz w:val="22"/>
        </w:rPr>
        <w:t> </w:t>
      </w:r>
      <w:r w:rsidRPr="00F40A07">
        <w:rPr>
          <w:rFonts w:asciiTheme="minorHAnsi" w:hAnsiTheme="minorHAnsi" w:cstheme="minorHAnsi"/>
          <w:sz w:val="22"/>
        </w:rPr>
        <w:t>aktuálnym</w:t>
      </w:r>
      <w:r w:rsidR="00CB19E8" w:rsidRPr="00F40A07">
        <w:rPr>
          <w:rFonts w:asciiTheme="minorHAnsi" w:hAnsiTheme="minorHAnsi" w:cstheme="minorHAnsi"/>
          <w:sz w:val="22"/>
        </w:rPr>
        <w:t xml:space="preserve"> (nie starší ako 6 mesiacov)</w:t>
      </w:r>
      <w:r w:rsidRPr="00F40A07">
        <w:rPr>
          <w:rFonts w:asciiTheme="minorHAnsi" w:hAnsiTheme="minorHAnsi" w:cstheme="minorHAnsi"/>
          <w:sz w:val="22"/>
        </w:rPr>
        <w:t xml:space="preserve"> výpisom z registra partnerov verejného sektora</w:t>
      </w:r>
    </w:p>
    <w:p w14:paraId="475BA58E" w14:textId="77777777" w:rsidR="0095744E" w:rsidRPr="00F40A07" w:rsidRDefault="0095744E" w:rsidP="007B2F79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F40A07">
        <w:rPr>
          <w:rFonts w:asciiTheme="minorHAnsi" w:hAnsiTheme="minorHAnsi" w:cstheme="minorHAnsi"/>
          <w:sz w:val="22"/>
        </w:rPr>
        <w:t>Subdodáva</w:t>
      </w:r>
      <w:r w:rsidR="00CB19E8" w:rsidRPr="00F40A07">
        <w:rPr>
          <w:rFonts w:asciiTheme="minorHAnsi" w:hAnsiTheme="minorHAnsi" w:cstheme="minorHAnsi"/>
          <w:sz w:val="22"/>
        </w:rPr>
        <w:t>teľ nie je v konflikte záujmov podľa bodu 7.6. Zmluvy</w:t>
      </w:r>
      <w:r w:rsidRPr="00F40A07">
        <w:rPr>
          <w:rFonts w:asciiTheme="minorHAnsi" w:hAnsiTheme="minorHAnsi" w:cstheme="minorHAnsi"/>
          <w:sz w:val="22"/>
        </w:rPr>
        <w:t>.</w:t>
      </w:r>
    </w:p>
    <w:p w14:paraId="59F61754" w14:textId="77777777" w:rsidR="0095744E" w:rsidRPr="00F40A07" w:rsidRDefault="0095744E" w:rsidP="00747B93">
      <w:pPr>
        <w:numPr>
          <w:ilvl w:val="1"/>
          <w:numId w:val="5"/>
        </w:numPr>
        <w:spacing w:after="0"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F40A07">
        <w:rPr>
          <w:rFonts w:asciiTheme="minorHAnsi" w:hAnsiTheme="minorHAnsi" w:cstheme="minorHAnsi"/>
          <w:sz w:val="22"/>
        </w:rPr>
        <w:t xml:space="preserve">Uvedenú skutočnosť </w:t>
      </w:r>
      <w:r w:rsidR="00CB19E8" w:rsidRPr="00F40A07">
        <w:rPr>
          <w:rFonts w:asciiTheme="minorHAnsi" w:hAnsiTheme="minorHAnsi" w:cstheme="minorHAnsi"/>
          <w:sz w:val="22"/>
        </w:rPr>
        <w:t xml:space="preserve">preukazuje Poskytovateľ v súlade s opatreniami prijatými na riadenie dodávateľského reťazca podľa Prílohy č. 4 Zmluvy. </w:t>
      </w:r>
    </w:p>
    <w:p w14:paraId="3DEEC669" w14:textId="77777777" w:rsidR="0095744E" w:rsidRPr="00F40A07" w:rsidRDefault="0095744E" w:rsidP="0095744E">
      <w:pPr>
        <w:rPr>
          <w:rFonts w:asciiTheme="minorHAnsi" w:hAnsiTheme="minorHAnsi" w:cstheme="minorHAnsi"/>
          <w:sz w:val="22"/>
        </w:rPr>
      </w:pPr>
    </w:p>
    <w:p w14:paraId="536F1C4E" w14:textId="77777777" w:rsidR="0095744E" w:rsidRPr="00F40A07" w:rsidRDefault="0095744E" w:rsidP="0095744E">
      <w:pPr>
        <w:rPr>
          <w:rFonts w:asciiTheme="minorHAnsi" w:hAnsiTheme="minorHAnsi" w:cstheme="minorHAnsi"/>
          <w:i/>
          <w:sz w:val="22"/>
        </w:rPr>
      </w:pPr>
      <w:r w:rsidRPr="00F40A07">
        <w:rPr>
          <w:rFonts w:asciiTheme="minorHAnsi" w:hAnsiTheme="minorHAnsi" w:cstheme="minorHAnsi"/>
          <w:i/>
          <w:sz w:val="22"/>
        </w:rPr>
        <w:t xml:space="preserve">*Túto tabuľku </w:t>
      </w:r>
      <w:r w:rsidR="00CB19E8" w:rsidRPr="00F40A07">
        <w:rPr>
          <w:rFonts w:asciiTheme="minorHAnsi" w:hAnsiTheme="minorHAnsi" w:cstheme="minorHAnsi"/>
          <w:i/>
          <w:sz w:val="22"/>
        </w:rPr>
        <w:t>Poskytovateľ</w:t>
      </w:r>
      <w:r w:rsidRPr="00F40A07">
        <w:rPr>
          <w:rFonts w:asciiTheme="minorHAnsi" w:hAnsiTheme="minorHAnsi" w:cstheme="minorHAnsi"/>
          <w:i/>
          <w:sz w:val="22"/>
        </w:rPr>
        <w:t xml:space="preserve"> vypĺňa za každého navrhnutého subdodávateľa osobitne.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2"/>
        <w:gridCol w:w="1437"/>
        <w:gridCol w:w="1627"/>
        <w:gridCol w:w="2758"/>
      </w:tblGrid>
      <w:tr w:rsidR="0095744E" w:rsidRPr="000C188B" w14:paraId="568CF929" w14:textId="77777777" w:rsidTr="004E4F83">
        <w:trPr>
          <w:trHeight w:val="555"/>
        </w:trPr>
        <w:tc>
          <w:tcPr>
            <w:tcW w:w="9670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36BC5B60" w14:textId="77777777" w:rsidR="0095744E" w:rsidRPr="00747B93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b/>
                <w:sz w:val="22"/>
              </w:rPr>
            </w:pPr>
            <w:r w:rsidRPr="00747B93">
              <w:rPr>
                <w:rFonts w:asciiTheme="minorHAnsi" w:hAnsiTheme="minorHAnsi" w:cstheme="minorHAnsi"/>
                <w:b/>
                <w:sz w:val="22"/>
              </w:rPr>
              <w:t>Subdodávateľ č. ......</w:t>
            </w:r>
          </w:p>
          <w:p w14:paraId="7854ABBC" w14:textId="77777777" w:rsidR="0095744E" w:rsidRPr="00747B93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sz w:val="22"/>
              </w:rPr>
            </w:pPr>
            <w:r w:rsidRPr="00747B93">
              <w:rPr>
                <w:rFonts w:asciiTheme="minorHAnsi" w:hAnsiTheme="minorHAnsi" w:cstheme="minorHAnsi"/>
                <w:sz w:val="22"/>
              </w:rPr>
              <w:t>Obchodné meno:</w:t>
            </w:r>
          </w:p>
          <w:p w14:paraId="553E91A5" w14:textId="77777777" w:rsidR="0095744E" w:rsidRPr="00747B93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sz w:val="22"/>
              </w:rPr>
            </w:pPr>
            <w:r w:rsidRPr="00747B93">
              <w:rPr>
                <w:rFonts w:asciiTheme="minorHAnsi" w:hAnsiTheme="minorHAnsi" w:cstheme="minorHAnsi"/>
                <w:sz w:val="22"/>
              </w:rPr>
              <w:t>Sídlo:</w:t>
            </w:r>
          </w:p>
          <w:p w14:paraId="6A14431D" w14:textId="77777777" w:rsidR="0095744E" w:rsidRPr="00747B93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sz w:val="22"/>
              </w:rPr>
            </w:pPr>
            <w:r w:rsidRPr="00747B93">
              <w:rPr>
                <w:rFonts w:asciiTheme="minorHAnsi" w:hAnsiTheme="minorHAnsi" w:cstheme="minorHAnsi"/>
                <w:sz w:val="22"/>
              </w:rPr>
              <w:t>IČO:</w:t>
            </w:r>
          </w:p>
          <w:p w14:paraId="5BE27B51" w14:textId="77777777" w:rsidR="0095744E" w:rsidRPr="00747B93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sz w:val="22"/>
              </w:rPr>
            </w:pPr>
            <w:r w:rsidRPr="00747B93">
              <w:rPr>
                <w:rFonts w:asciiTheme="minorHAnsi" w:hAnsiTheme="minorHAnsi" w:cstheme="minorHAnsi"/>
                <w:sz w:val="22"/>
              </w:rPr>
              <w:t>Registrácia:</w:t>
            </w:r>
          </w:p>
          <w:p w14:paraId="5CCD26A8" w14:textId="77777777" w:rsidR="0095744E" w:rsidRPr="00747B93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sz w:val="22"/>
              </w:rPr>
            </w:pPr>
            <w:r w:rsidRPr="00747B93">
              <w:rPr>
                <w:rFonts w:asciiTheme="minorHAnsi" w:hAnsiTheme="minorHAnsi" w:cstheme="minorHAnsi"/>
                <w:sz w:val="22"/>
              </w:rPr>
              <w:t>Identifikácia osoby oprávnenej konať za subdodávateľa:</w:t>
            </w:r>
          </w:p>
          <w:p w14:paraId="2C87EF8D" w14:textId="77777777" w:rsidR="0095744E" w:rsidRPr="00747B93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sz w:val="22"/>
              </w:rPr>
            </w:pPr>
            <w:r w:rsidRPr="00747B93">
              <w:rPr>
                <w:rFonts w:asciiTheme="minorHAnsi" w:hAnsiTheme="minorHAnsi" w:cstheme="minorHAnsi"/>
                <w:sz w:val="22"/>
              </w:rPr>
              <w:t>Meno a priezvisko: .............................................................  bydlisko: ...................................................</w:t>
            </w:r>
          </w:p>
          <w:p w14:paraId="0070CE23" w14:textId="77777777" w:rsidR="0095744E" w:rsidRPr="00747B93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sz w:val="22"/>
              </w:rPr>
            </w:pPr>
            <w:r w:rsidRPr="00747B93">
              <w:rPr>
                <w:rFonts w:asciiTheme="minorHAnsi" w:hAnsiTheme="minorHAnsi" w:cstheme="minorHAnsi"/>
                <w:sz w:val="22"/>
              </w:rPr>
              <w:t>Predmet plnenia vykonávaný subdodávateľom:</w:t>
            </w:r>
          </w:p>
          <w:p w14:paraId="4D39B4C1" w14:textId="77777777" w:rsidR="0095744E" w:rsidRPr="00747B93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sz w:val="22"/>
              </w:rPr>
            </w:pPr>
            <w:r w:rsidRPr="00747B93">
              <w:rPr>
                <w:rFonts w:asciiTheme="minorHAnsi" w:hAnsiTheme="minorHAnsi" w:cstheme="minorHAnsi"/>
                <w:sz w:val="22"/>
              </w:rPr>
              <w:t>Zápis v registri partnerov verejného sektora: áno č. ................................ / nie</w:t>
            </w:r>
            <w:r w:rsidRPr="00747B93">
              <w:rPr>
                <w:rStyle w:val="Odkaznapoznmkupodiarou"/>
                <w:rFonts w:asciiTheme="minorHAnsi" w:hAnsiTheme="minorHAnsi" w:cstheme="minorHAnsi"/>
                <w:sz w:val="22"/>
              </w:rPr>
              <w:footnoteReference w:id="3"/>
            </w:r>
            <w:r w:rsidRPr="00747B93">
              <w:rPr>
                <w:rFonts w:asciiTheme="minorHAnsi" w:hAnsiTheme="minorHAnsi" w:cstheme="minorHAnsi"/>
                <w:sz w:val="22"/>
              </w:rPr>
              <w:t xml:space="preserve">  </w:t>
            </w:r>
          </w:p>
        </w:tc>
      </w:tr>
      <w:tr w:rsidR="0095744E" w:rsidRPr="000C188B" w14:paraId="1782302D" w14:textId="77777777" w:rsidTr="004E4F83">
        <w:trPr>
          <w:trHeight w:val="555"/>
        </w:trPr>
        <w:tc>
          <w:tcPr>
            <w:tcW w:w="9670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67DCECE4" w14:textId="77777777" w:rsidR="0095744E" w:rsidRPr="00747B93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sz w:val="22"/>
              </w:rPr>
            </w:pPr>
            <w:r w:rsidRPr="00747B93">
              <w:rPr>
                <w:rFonts w:asciiTheme="minorHAnsi" w:hAnsiTheme="minorHAnsi" w:cstheme="minorHAnsi"/>
                <w:sz w:val="22"/>
              </w:rPr>
              <w:t xml:space="preserve">Navrhovaný subdodávateľ je: </w:t>
            </w:r>
          </w:p>
          <w:p w14:paraId="56307143" w14:textId="77777777" w:rsidR="0095744E" w:rsidRPr="00747B93" w:rsidRDefault="0095744E" w:rsidP="004E4F83">
            <w:pPr>
              <w:numPr>
                <w:ilvl w:val="0"/>
                <w:numId w:val="6"/>
              </w:numPr>
              <w:spacing w:before="60" w:after="60" w:line="240" w:lineRule="auto"/>
              <w:rPr>
                <w:rFonts w:asciiTheme="minorHAnsi" w:hAnsiTheme="minorHAnsi" w:cstheme="minorHAnsi"/>
                <w:sz w:val="22"/>
              </w:rPr>
            </w:pPr>
            <w:r w:rsidRPr="00747B93">
              <w:rPr>
                <w:rFonts w:asciiTheme="minorHAnsi" w:hAnsiTheme="minorHAnsi" w:cstheme="minorHAnsi"/>
                <w:sz w:val="22"/>
              </w:rPr>
              <w:t>nový subdodávateľ s plánovaným začatím poskytovania služieb ku dňu ...................</w:t>
            </w:r>
          </w:p>
          <w:p w14:paraId="0E971752" w14:textId="77777777" w:rsidR="0095744E" w:rsidRPr="00747B93" w:rsidRDefault="0095744E" w:rsidP="004E4F83">
            <w:pPr>
              <w:numPr>
                <w:ilvl w:val="0"/>
                <w:numId w:val="6"/>
              </w:numPr>
              <w:spacing w:before="60" w:after="6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747B93">
              <w:rPr>
                <w:rFonts w:asciiTheme="minorHAnsi" w:hAnsiTheme="minorHAnsi" w:cstheme="minorHAnsi"/>
                <w:sz w:val="22"/>
              </w:rPr>
              <w:t>nahrádza schváleného subdodávateľa ...................... ku dňu .................</w:t>
            </w:r>
          </w:p>
        </w:tc>
      </w:tr>
      <w:tr w:rsidR="0095744E" w:rsidRPr="000C188B" w14:paraId="30D4736D" w14:textId="77777777" w:rsidTr="004E4F83">
        <w:trPr>
          <w:trHeight w:val="555"/>
        </w:trPr>
        <w:tc>
          <w:tcPr>
            <w:tcW w:w="9670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7B1BB2B1" w14:textId="77777777" w:rsidR="0095744E" w:rsidRPr="00747B93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b/>
                <w:sz w:val="22"/>
              </w:rPr>
            </w:pPr>
            <w:r w:rsidRPr="00747B93">
              <w:rPr>
                <w:rFonts w:asciiTheme="minorHAnsi" w:hAnsiTheme="minorHAnsi" w:cstheme="minorHAnsi"/>
                <w:b/>
                <w:sz w:val="22"/>
              </w:rPr>
              <w:t xml:space="preserve">Povinné prílohy k návrhu subdodávateľa: </w:t>
            </w:r>
          </w:p>
          <w:p w14:paraId="5406C756" w14:textId="77777777" w:rsidR="0095744E" w:rsidRPr="00747B93" w:rsidRDefault="0095744E" w:rsidP="004E4F83">
            <w:pPr>
              <w:numPr>
                <w:ilvl w:val="0"/>
                <w:numId w:val="2"/>
              </w:numPr>
              <w:spacing w:before="60" w:after="60" w:line="240" w:lineRule="auto"/>
              <w:rPr>
                <w:rFonts w:asciiTheme="minorHAnsi" w:hAnsiTheme="minorHAnsi" w:cstheme="minorHAnsi"/>
                <w:sz w:val="22"/>
              </w:rPr>
            </w:pPr>
            <w:r w:rsidRPr="00747B93">
              <w:rPr>
                <w:rFonts w:asciiTheme="minorHAnsi" w:hAnsiTheme="minorHAnsi" w:cstheme="minorHAnsi"/>
                <w:sz w:val="22"/>
              </w:rPr>
              <w:t>platný výpis z obchodného registra preukazujúci oprávnenie na výkon plnenia, prípadne iné dokumenty preukazujúce výkon viazanej činnosti</w:t>
            </w:r>
          </w:p>
          <w:p w14:paraId="3656B9AB" w14:textId="6F588C9B" w:rsidR="0095744E" w:rsidRPr="00046197" w:rsidRDefault="0095744E" w:rsidP="00046197">
            <w:pPr>
              <w:numPr>
                <w:ilvl w:val="0"/>
                <w:numId w:val="2"/>
              </w:numPr>
              <w:spacing w:before="60" w:after="6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747B93">
              <w:rPr>
                <w:rFonts w:asciiTheme="minorHAnsi" w:hAnsiTheme="minorHAnsi" w:cstheme="minorHAnsi"/>
                <w:sz w:val="22"/>
              </w:rPr>
              <w:lastRenderedPageBreak/>
              <w:t>aktuálny a platný výpis z registra partnerov verejného sektora, ak je navrhovaný subdodávateľ partnerom verejného sektora podľa osobitného zákona (možné preukázať odkazom na webovú stránku registra partnerov verejného sektora)</w:t>
            </w:r>
          </w:p>
        </w:tc>
      </w:tr>
      <w:tr w:rsidR="0095744E" w:rsidRPr="000C188B" w14:paraId="7BC4A7DC" w14:textId="77777777" w:rsidTr="004E4F83">
        <w:trPr>
          <w:trHeight w:val="555"/>
        </w:trPr>
        <w:tc>
          <w:tcPr>
            <w:tcW w:w="3223" w:type="dxa"/>
            <w:tcBorders>
              <w:top w:val="double" w:sz="4" w:space="0" w:color="auto"/>
              <w:bottom w:val="double" w:sz="4" w:space="0" w:color="auto"/>
            </w:tcBorders>
          </w:tcPr>
          <w:p w14:paraId="18A338E2" w14:textId="77777777" w:rsidR="0095744E" w:rsidRPr="00046197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b/>
                <w:sz w:val="22"/>
              </w:rPr>
            </w:pPr>
            <w:r w:rsidRPr="00046197">
              <w:rPr>
                <w:rFonts w:asciiTheme="minorHAnsi" w:hAnsiTheme="minorHAnsi" w:cstheme="minorHAnsi"/>
                <w:b/>
                <w:sz w:val="22"/>
              </w:rPr>
              <w:lastRenderedPageBreak/>
              <w:t>Dátum a miesto predloženia návrhu:</w:t>
            </w:r>
          </w:p>
        </w:tc>
        <w:tc>
          <w:tcPr>
            <w:tcW w:w="6447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5FB0818" w14:textId="77777777" w:rsidR="0095744E" w:rsidRPr="00046197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95744E" w:rsidRPr="000C188B" w14:paraId="1AD0211C" w14:textId="77777777" w:rsidTr="004E4F83">
        <w:trPr>
          <w:trHeight w:val="555"/>
        </w:trPr>
        <w:tc>
          <w:tcPr>
            <w:tcW w:w="3223" w:type="dxa"/>
            <w:tcBorders>
              <w:top w:val="double" w:sz="4" w:space="0" w:color="auto"/>
              <w:bottom w:val="double" w:sz="4" w:space="0" w:color="auto"/>
            </w:tcBorders>
          </w:tcPr>
          <w:p w14:paraId="2EC89091" w14:textId="77777777" w:rsidR="0095744E" w:rsidRPr="00046197" w:rsidRDefault="0095744E" w:rsidP="004E4F83">
            <w:pPr>
              <w:spacing w:before="60" w:after="60"/>
              <w:rPr>
                <w:rFonts w:asciiTheme="minorHAnsi" w:hAnsiTheme="minorHAnsi" w:cstheme="minorHAnsi"/>
                <w:b/>
                <w:sz w:val="22"/>
              </w:rPr>
            </w:pPr>
            <w:r w:rsidRPr="00046197">
              <w:rPr>
                <w:rFonts w:asciiTheme="minorHAnsi" w:hAnsiTheme="minorHAnsi" w:cstheme="minorHAnsi"/>
                <w:b/>
                <w:sz w:val="22"/>
              </w:rPr>
              <w:t xml:space="preserve">Za </w:t>
            </w:r>
            <w:r w:rsidR="00CB19E8" w:rsidRPr="00046197">
              <w:rPr>
                <w:rFonts w:asciiTheme="minorHAnsi" w:hAnsiTheme="minorHAnsi" w:cstheme="minorHAnsi"/>
                <w:b/>
                <w:sz w:val="22"/>
              </w:rPr>
              <w:t>Poskytovateľ</w:t>
            </w:r>
            <w:r w:rsidRPr="00046197">
              <w:rPr>
                <w:rFonts w:asciiTheme="minorHAnsi" w:hAnsiTheme="minorHAnsi" w:cstheme="minorHAnsi"/>
                <w:b/>
                <w:sz w:val="22"/>
              </w:rPr>
              <w:t>a:</w:t>
            </w:r>
          </w:p>
          <w:p w14:paraId="6BE7CCC3" w14:textId="77777777" w:rsidR="0095744E" w:rsidRPr="00046197" w:rsidRDefault="0095744E" w:rsidP="004E4F83">
            <w:pPr>
              <w:spacing w:before="60" w:after="60"/>
              <w:rPr>
                <w:rFonts w:asciiTheme="minorHAnsi" w:hAnsiTheme="minorHAnsi" w:cstheme="minorHAnsi"/>
                <w:sz w:val="22"/>
              </w:rPr>
            </w:pPr>
            <w:r w:rsidRPr="00046197">
              <w:rPr>
                <w:rFonts w:asciiTheme="minorHAnsi" w:hAnsiTheme="minorHAnsi" w:cstheme="minorHAnsi"/>
                <w:sz w:val="22"/>
              </w:rPr>
              <w:t>(pečiatka a podpis oprávneného zástupcu predkladajúceho návrh)</w:t>
            </w:r>
          </w:p>
        </w:tc>
        <w:tc>
          <w:tcPr>
            <w:tcW w:w="6447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049F31CB" w14:textId="77777777" w:rsidR="0095744E" w:rsidRPr="00046197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95744E" w:rsidRPr="000C188B" w14:paraId="44D03840" w14:textId="77777777" w:rsidTr="004E4F83">
        <w:trPr>
          <w:trHeight w:val="555"/>
        </w:trPr>
        <w:tc>
          <w:tcPr>
            <w:tcW w:w="9670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CE73EB" w14:textId="77777777" w:rsidR="0095744E" w:rsidRPr="00046197" w:rsidRDefault="0095744E" w:rsidP="00CB19E8">
            <w:pPr>
              <w:spacing w:before="60" w:after="60"/>
              <w:ind w:left="113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046197">
              <w:rPr>
                <w:rFonts w:asciiTheme="minorHAnsi" w:hAnsiTheme="minorHAnsi" w:cstheme="minorHAnsi"/>
                <w:b/>
                <w:sz w:val="22"/>
              </w:rPr>
              <w:t xml:space="preserve">Schválenie navrhovaného subdodávateľa </w:t>
            </w:r>
            <w:r w:rsidR="00CB19E8" w:rsidRPr="00046197">
              <w:rPr>
                <w:rFonts w:asciiTheme="minorHAnsi" w:hAnsiTheme="minorHAnsi" w:cstheme="minorHAnsi"/>
                <w:b/>
                <w:sz w:val="22"/>
              </w:rPr>
              <w:t>Objednávateľom</w:t>
            </w:r>
          </w:p>
        </w:tc>
      </w:tr>
      <w:tr w:rsidR="0095744E" w:rsidRPr="000C188B" w14:paraId="37CCAB71" w14:textId="77777777" w:rsidTr="004E4F83">
        <w:trPr>
          <w:trHeight w:val="555"/>
        </w:trPr>
        <w:tc>
          <w:tcPr>
            <w:tcW w:w="483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6A22570" w14:textId="77777777" w:rsidR="0095744E" w:rsidRPr="00046197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b/>
                <w:sz w:val="22"/>
              </w:rPr>
            </w:pPr>
            <w:r w:rsidRPr="00046197">
              <w:rPr>
                <w:rFonts w:asciiTheme="minorHAnsi" w:hAnsiTheme="minorHAnsi" w:cstheme="minorHAnsi"/>
                <w:b/>
                <w:sz w:val="22"/>
              </w:rPr>
              <w:t>Zodpovedná osoba schvaľujúca subdodávateľa:</w:t>
            </w:r>
          </w:p>
          <w:p w14:paraId="248D8498" w14:textId="77777777" w:rsidR="0095744E" w:rsidRPr="00046197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sz w:val="22"/>
              </w:rPr>
            </w:pPr>
            <w:r w:rsidRPr="00046197">
              <w:rPr>
                <w:rFonts w:asciiTheme="minorHAnsi" w:hAnsiTheme="minorHAnsi" w:cstheme="minorHAnsi"/>
                <w:sz w:val="22"/>
              </w:rPr>
              <w:t>(meno a priezvisko zamestnanca)</w:t>
            </w:r>
          </w:p>
        </w:tc>
        <w:tc>
          <w:tcPr>
            <w:tcW w:w="483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3128261" w14:textId="77777777" w:rsidR="0095744E" w:rsidRPr="000C188B" w:rsidRDefault="0095744E" w:rsidP="004E4F83">
            <w:pPr>
              <w:spacing w:before="60" w:after="60"/>
              <w:ind w:left="113"/>
              <w:rPr>
                <w:rFonts w:cs="Arial"/>
                <w:b/>
                <w:szCs w:val="18"/>
              </w:rPr>
            </w:pPr>
          </w:p>
        </w:tc>
      </w:tr>
      <w:tr w:rsidR="0095744E" w:rsidRPr="000C188B" w14:paraId="302F298B" w14:textId="77777777" w:rsidTr="004E4F83">
        <w:trPr>
          <w:trHeight w:val="518"/>
        </w:trPr>
        <w:tc>
          <w:tcPr>
            <w:tcW w:w="9670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4CEE2961" w14:textId="77777777" w:rsidR="0095744E" w:rsidRPr="00046197" w:rsidRDefault="0095744E" w:rsidP="004E4F83">
            <w:pPr>
              <w:spacing w:before="60"/>
              <w:ind w:left="113"/>
              <w:rPr>
                <w:rFonts w:asciiTheme="minorHAnsi" w:hAnsiTheme="minorHAnsi" w:cstheme="minorHAnsi"/>
                <w:b/>
                <w:sz w:val="22"/>
              </w:rPr>
            </w:pPr>
            <w:r w:rsidRPr="00046197">
              <w:rPr>
                <w:rFonts w:asciiTheme="minorHAnsi" w:hAnsiTheme="minorHAnsi" w:cstheme="minorHAnsi"/>
                <w:b/>
                <w:sz w:val="22"/>
              </w:rPr>
              <w:t>Skutočnosti skontrolované zodpovedným zamestnancom:</w:t>
            </w:r>
          </w:p>
        </w:tc>
      </w:tr>
      <w:tr w:rsidR="0095744E" w:rsidRPr="000C188B" w14:paraId="14ECB217" w14:textId="77777777" w:rsidTr="004E4F83">
        <w:trPr>
          <w:trHeight w:val="555"/>
        </w:trPr>
        <w:tc>
          <w:tcPr>
            <w:tcW w:w="6663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3C06F42A" w14:textId="77777777" w:rsidR="0095744E" w:rsidRPr="00046197" w:rsidRDefault="0095744E" w:rsidP="004E4F83">
            <w:pPr>
              <w:numPr>
                <w:ilvl w:val="0"/>
                <w:numId w:val="3"/>
              </w:numPr>
              <w:spacing w:before="60" w:after="60" w:line="240" w:lineRule="auto"/>
              <w:rPr>
                <w:rFonts w:asciiTheme="minorHAnsi" w:hAnsiTheme="minorHAnsi" w:cstheme="minorHAnsi"/>
                <w:sz w:val="22"/>
              </w:rPr>
            </w:pPr>
            <w:r w:rsidRPr="00046197">
              <w:rPr>
                <w:rFonts w:asciiTheme="minorHAnsi" w:hAnsiTheme="minorHAnsi" w:cstheme="minorHAnsi"/>
                <w:sz w:val="22"/>
              </w:rPr>
              <w:t xml:space="preserve">Na základe predložených dokumentov je možné konštatovať oprávnenie subdodávateľa na výkon zodpovedajúceho plnenia. </w:t>
            </w:r>
          </w:p>
        </w:tc>
        <w:tc>
          <w:tcPr>
            <w:tcW w:w="3007" w:type="dxa"/>
            <w:tcBorders>
              <w:top w:val="double" w:sz="4" w:space="0" w:color="auto"/>
              <w:bottom w:val="double" w:sz="4" w:space="0" w:color="auto"/>
            </w:tcBorders>
          </w:tcPr>
          <w:p w14:paraId="226643E8" w14:textId="77777777" w:rsidR="0095744E" w:rsidRPr="000C188B" w:rsidRDefault="0095744E" w:rsidP="004E4F83">
            <w:pPr>
              <w:spacing w:before="60" w:after="60"/>
              <w:ind w:left="113"/>
              <w:rPr>
                <w:rFonts w:cs="Arial"/>
                <w:szCs w:val="18"/>
              </w:rPr>
            </w:pPr>
            <w:r w:rsidRPr="000C188B">
              <w:rPr>
                <w:rFonts w:cs="Arial"/>
                <w:szCs w:val="18"/>
              </w:rPr>
              <w:t>ÁNO / NIE</w:t>
            </w:r>
          </w:p>
        </w:tc>
      </w:tr>
      <w:tr w:rsidR="0095744E" w:rsidRPr="000C188B" w14:paraId="5117EC17" w14:textId="77777777" w:rsidTr="004E4F83">
        <w:trPr>
          <w:trHeight w:val="555"/>
        </w:trPr>
        <w:tc>
          <w:tcPr>
            <w:tcW w:w="6663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749263A" w14:textId="77777777" w:rsidR="0095744E" w:rsidRPr="00046197" w:rsidRDefault="0095744E" w:rsidP="004E4F83">
            <w:pPr>
              <w:numPr>
                <w:ilvl w:val="0"/>
                <w:numId w:val="3"/>
              </w:numPr>
              <w:spacing w:before="60" w:after="60" w:line="240" w:lineRule="auto"/>
              <w:rPr>
                <w:rFonts w:asciiTheme="minorHAnsi" w:hAnsiTheme="minorHAnsi" w:cstheme="minorHAnsi"/>
                <w:sz w:val="22"/>
              </w:rPr>
            </w:pPr>
            <w:r w:rsidRPr="00046197">
              <w:rPr>
                <w:rFonts w:asciiTheme="minorHAnsi" w:hAnsiTheme="minorHAnsi" w:cstheme="minorHAnsi"/>
                <w:sz w:val="22"/>
              </w:rPr>
              <w:t xml:space="preserve">Na základe predloženého výpisu z registra partnerov verejného sektora alebo verejne dostupných právne záväzných informácií na webovej stránke registra partnerov verejného sektora,  je možné konštatovať platnosť a aktuálnosť zápisu. </w:t>
            </w:r>
          </w:p>
        </w:tc>
        <w:tc>
          <w:tcPr>
            <w:tcW w:w="3007" w:type="dxa"/>
            <w:tcBorders>
              <w:top w:val="double" w:sz="4" w:space="0" w:color="auto"/>
              <w:bottom w:val="double" w:sz="4" w:space="0" w:color="auto"/>
            </w:tcBorders>
          </w:tcPr>
          <w:p w14:paraId="5D1E5747" w14:textId="77777777" w:rsidR="0095744E" w:rsidRPr="000C188B" w:rsidRDefault="0095744E" w:rsidP="004E4F83">
            <w:pPr>
              <w:spacing w:before="60" w:after="60"/>
              <w:ind w:left="113"/>
              <w:rPr>
                <w:rFonts w:cs="Arial"/>
                <w:szCs w:val="18"/>
              </w:rPr>
            </w:pPr>
            <w:r w:rsidRPr="000C188B">
              <w:rPr>
                <w:rFonts w:cs="Arial"/>
                <w:szCs w:val="18"/>
              </w:rPr>
              <w:t>ÁNO / NIE</w:t>
            </w:r>
          </w:p>
        </w:tc>
      </w:tr>
      <w:tr w:rsidR="0095744E" w:rsidRPr="000C188B" w14:paraId="4D6B9FF1" w14:textId="77777777" w:rsidTr="004E4F83">
        <w:trPr>
          <w:trHeight w:val="555"/>
        </w:trPr>
        <w:tc>
          <w:tcPr>
            <w:tcW w:w="6663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6CA1A9A4" w14:textId="77777777" w:rsidR="0095744E" w:rsidRPr="00046197" w:rsidRDefault="0095744E" w:rsidP="00C83525">
            <w:pPr>
              <w:numPr>
                <w:ilvl w:val="0"/>
                <w:numId w:val="3"/>
              </w:numPr>
              <w:spacing w:before="60" w:after="60" w:line="240" w:lineRule="auto"/>
              <w:rPr>
                <w:rFonts w:asciiTheme="minorHAnsi" w:hAnsiTheme="minorHAnsi" w:cstheme="minorHAnsi"/>
                <w:sz w:val="22"/>
              </w:rPr>
            </w:pPr>
            <w:r w:rsidRPr="00046197">
              <w:rPr>
                <w:rFonts w:asciiTheme="minorHAnsi" w:hAnsiTheme="minorHAnsi" w:cstheme="minorHAnsi"/>
                <w:sz w:val="22"/>
              </w:rPr>
              <w:t>Navrhovaný subdodáv</w:t>
            </w:r>
            <w:r w:rsidR="00C83525" w:rsidRPr="00046197">
              <w:rPr>
                <w:rFonts w:asciiTheme="minorHAnsi" w:hAnsiTheme="minorHAnsi" w:cstheme="minorHAnsi"/>
                <w:sz w:val="22"/>
              </w:rPr>
              <w:t>ateľ nie</w:t>
            </w:r>
            <w:r w:rsidR="00D93BA0" w:rsidRPr="00046197">
              <w:rPr>
                <w:rFonts w:asciiTheme="minorHAnsi" w:hAnsiTheme="minorHAnsi" w:cstheme="minorHAnsi"/>
                <w:sz w:val="22"/>
              </w:rPr>
              <w:t xml:space="preserve"> je v konflikte záujmov podľa bo</w:t>
            </w:r>
            <w:r w:rsidR="00C83525" w:rsidRPr="00046197">
              <w:rPr>
                <w:rFonts w:asciiTheme="minorHAnsi" w:hAnsiTheme="minorHAnsi" w:cstheme="minorHAnsi"/>
                <w:sz w:val="22"/>
              </w:rPr>
              <w:t>du 7.6. Zmluvy</w:t>
            </w:r>
            <w:r w:rsidRPr="00046197">
              <w:rPr>
                <w:rFonts w:asciiTheme="minorHAnsi" w:hAnsiTheme="minorHAnsi" w:cstheme="minorHAnsi"/>
                <w:sz w:val="22"/>
              </w:rPr>
              <w:t>.</w:t>
            </w:r>
          </w:p>
        </w:tc>
        <w:tc>
          <w:tcPr>
            <w:tcW w:w="3007" w:type="dxa"/>
            <w:tcBorders>
              <w:top w:val="double" w:sz="4" w:space="0" w:color="auto"/>
              <w:bottom w:val="double" w:sz="4" w:space="0" w:color="auto"/>
            </w:tcBorders>
          </w:tcPr>
          <w:p w14:paraId="099C1A08" w14:textId="77777777" w:rsidR="0095744E" w:rsidRPr="000C188B" w:rsidRDefault="0095744E" w:rsidP="004E4F83">
            <w:pPr>
              <w:spacing w:before="60" w:after="60"/>
              <w:ind w:left="109"/>
              <w:rPr>
                <w:rFonts w:cs="Arial"/>
                <w:szCs w:val="18"/>
              </w:rPr>
            </w:pPr>
            <w:r w:rsidRPr="000C188B">
              <w:rPr>
                <w:rFonts w:cs="Arial"/>
                <w:szCs w:val="18"/>
              </w:rPr>
              <w:t>ÁNO / NIE</w:t>
            </w:r>
          </w:p>
        </w:tc>
      </w:tr>
      <w:tr w:rsidR="0095744E" w:rsidRPr="000C188B" w14:paraId="699B3BEF" w14:textId="77777777" w:rsidTr="004E4F83">
        <w:trPr>
          <w:trHeight w:val="555"/>
        </w:trPr>
        <w:tc>
          <w:tcPr>
            <w:tcW w:w="9670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5CDFFB86" w14:textId="77777777" w:rsidR="0095744E" w:rsidRPr="00046197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sz w:val="22"/>
              </w:rPr>
            </w:pPr>
            <w:r w:rsidRPr="00046197">
              <w:rPr>
                <w:rFonts w:asciiTheme="minorHAnsi" w:hAnsiTheme="minorHAnsi" w:cstheme="minorHAnsi"/>
                <w:sz w:val="22"/>
              </w:rPr>
              <w:t>Poznámky zodpovedného zamestnanca k vyhodnoteniu subdodávateľov:</w:t>
            </w:r>
          </w:p>
          <w:p w14:paraId="62486C05" w14:textId="77777777" w:rsidR="0095744E" w:rsidRPr="00046197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sz w:val="22"/>
              </w:rPr>
            </w:pPr>
          </w:p>
          <w:p w14:paraId="10D13669" w14:textId="77777777" w:rsidR="0095744E" w:rsidRDefault="0095744E" w:rsidP="004E4F83">
            <w:pPr>
              <w:spacing w:before="60" w:after="60"/>
              <w:rPr>
                <w:rFonts w:asciiTheme="minorHAnsi" w:hAnsiTheme="minorHAnsi" w:cstheme="minorHAnsi"/>
                <w:sz w:val="22"/>
              </w:rPr>
            </w:pPr>
          </w:p>
          <w:p w14:paraId="3461D779" w14:textId="77777777" w:rsidR="00046197" w:rsidRPr="00046197" w:rsidRDefault="00046197" w:rsidP="004E4F83">
            <w:pPr>
              <w:spacing w:before="60" w:after="60"/>
              <w:rPr>
                <w:rFonts w:asciiTheme="minorHAnsi" w:hAnsiTheme="minorHAnsi" w:cstheme="minorHAnsi"/>
                <w:sz w:val="22"/>
              </w:rPr>
            </w:pPr>
          </w:p>
        </w:tc>
      </w:tr>
      <w:tr w:rsidR="0095744E" w:rsidRPr="000C188B" w14:paraId="73BB843F" w14:textId="77777777" w:rsidTr="004E4F83">
        <w:trPr>
          <w:trHeight w:val="555"/>
        </w:trPr>
        <w:tc>
          <w:tcPr>
            <w:tcW w:w="9670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78A4F408" w14:textId="77777777" w:rsidR="0095744E" w:rsidRPr="00046197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sz w:val="22"/>
              </w:rPr>
            </w:pPr>
            <w:r w:rsidRPr="00046197">
              <w:rPr>
                <w:rFonts w:asciiTheme="minorHAnsi" w:hAnsiTheme="minorHAnsi" w:cstheme="minorHAnsi"/>
                <w:sz w:val="22"/>
              </w:rPr>
              <w:t xml:space="preserve">Na základe predložených dokumentov a zistených skutočnosti zodpovedná osoba </w:t>
            </w:r>
          </w:p>
          <w:p w14:paraId="40967E7E" w14:textId="77777777" w:rsidR="0095744E" w:rsidRPr="00046197" w:rsidRDefault="0095744E" w:rsidP="004E4F83">
            <w:pPr>
              <w:numPr>
                <w:ilvl w:val="0"/>
                <w:numId w:val="4"/>
              </w:numPr>
              <w:spacing w:before="60" w:after="60" w:line="240" w:lineRule="auto"/>
              <w:rPr>
                <w:rFonts w:asciiTheme="minorHAnsi" w:hAnsiTheme="minorHAnsi" w:cstheme="minorHAnsi"/>
                <w:sz w:val="22"/>
              </w:rPr>
            </w:pPr>
            <w:r w:rsidRPr="00046197">
              <w:rPr>
                <w:rFonts w:asciiTheme="minorHAnsi" w:hAnsiTheme="minorHAnsi" w:cstheme="minorHAnsi"/>
                <w:sz w:val="22"/>
              </w:rPr>
              <w:t>Odsúhlasuje navrhnutého subdodávateľa</w:t>
            </w:r>
          </w:p>
          <w:p w14:paraId="1B11A8E7" w14:textId="77777777" w:rsidR="0095744E" w:rsidRPr="00046197" w:rsidRDefault="0095744E" w:rsidP="004E4F83">
            <w:pPr>
              <w:numPr>
                <w:ilvl w:val="0"/>
                <w:numId w:val="4"/>
              </w:numPr>
              <w:spacing w:before="60" w:after="60" w:line="240" w:lineRule="auto"/>
              <w:rPr>
                <w:rFonts w:asciiTheme="minorHAnsi" w:hAnsiTheme="minorHAnsi" w:cstheme="minorHAnsi"/>
                <w:sz w:val="22"/>
              </w:rPr>
            </w:pPr>
            <w:r w:rsidRPr="00046197">
              <w:rPr>
                <w:rFonts w:asciiTheme="minorHAnsi" w:hAnsiTheme="minorHAnsi" w:cstheme="minorHAnsi"/>
                <w:sz w:val="22"/>
              </w:rPr>
              <w:t>Neodsúhlasuje navrhnutého subdodávateľa</w:t>
            </w:r>
          </w:p>
          <w:p w14:paraId="3CF2D8B6" w14:textId="77777777" w:rsidR="0095744E" w:rsidRPr="00046197" w:rsidRDefault="0095744E" w:rsidP="004E4F83">
            <w:pPr>
              <w:spacing w:before="60" w:after="60"/>
              <w:rPr>
                <w:rFonts w:asciiTheme="minorHAnsi" w:hAnsiTheme="minorHAnsi" w:cstheme="minorHAnsi"/>
                <w:sz w:val="22"/>
              </w:rPr>
            </w:pPr>
          </w:p>
        </w:tc>
      </w:tr>
      <w:tr w:rsidR="0095744E" w:rsidRPr="000C188B" w14:paraId="7EBCB9C2" w14:textId="77777777" w:rsidTr="004E4F83">
        <w:trPr>
          <w:trHeight w:val="555"/>
        </w:trPr>
        <w:tc>
          <w:tcPr>
            <w:tcW w:w="3223" w:type="dxa"/>
            <w:tcBorders>
              <w:top w:val="double" w:sz="4" w:space="0" w:color="auto"/>
              <w:bottom w:val="double" w:sz="4" w:space="0" w:color="auto"/>
            </w:tcBorders>
          </w:tcPr>
          <w:p w14:paraId="045A8064" w14:textId="77777777" w:rsidR="0095744E" w:rsidRPr="00046197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b/>
                <w:sz w:val="22"/>
              </w:rPr>
            </w:pPr>
            <w:r w:rsidRPr="00046197">
              <w:rPr>
                <w:rFonts w:asciiTheme="minorHAnsi" w:hAnsiTheme="minorHAnsi" w:cstheme="minorHAnsi"/>
                <w:b/>
                <w:sz w:val="22"/>
              </w:rPr>
              <w:t xml:space="preserve">Skutočnosti skontrolované dňa / na mieste: </w:t>
            </w:r>
          </w:p>
        </w:tc>
        <w:tc>
          <w:tcPr>
            <w:tcW w:w="6447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0FB78278" w14:textId="77777777" w:rsidR="0095744E" w:rsidRPr="00046197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95744E" w:rsidRPr="000C188B" w14:paraId="7FA680CD" w14:textId="77777777" w:rsidTr="004E4F83">
        <w:trPr>
          <w:trHeight w:val="555"/>
        </w:trPr>
        <w:tc>
          <w:tcPr>
            <w:tcW w:w="483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13A84F7" w14:textId="77777777" w:rsidR="0095744E" w:rsidRPr="00046197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b/>
                <w:sz w:val="22"/>
              </w:rPr>
            </w:pPr>
            <w:r w:rsidRPr="00046197">
              <w:rPr>
                <w:rFonts w:asciiTheme="minorHAnsi" w:hAnsiTheme="minorHAnsi" w:cstheme="minorHAnsi"/>
                <w:b/>
                <w:sz w:val="22"/>
              </w:rPr>
              <w:t xml:space="preserve">Zodpovedná osoba: </w:t>
            </w:r>
          </w:p>
          <w:p w14:paraId="40FDC7E6" w14:textId="77777777" w:rsidR="0095744E" w:rsidRPr="00046197" w:rsidRDefault="0095744E" w:rsidP="004E4F83">
            <w:pPr>
              <w:spacing w:before="60" w:after="60"/>
              <w:ind w:left="113"/>
              <w:rPr>
                <w:rFonts w:asciiTheme="minorHAnsi" w:hAnsiTheme="minorHAnsi" w:cstheme="minorHAnsi"/>
                <w:sz w:val="22"/>
              </w:rPr>
            </w:pPr>
            <w:r w:rsidRPr="00046197">
              <w:rPr>
                <w:rFonts w:asciiTheme="minorHAnsi" w:hAnsiTheme="minorHAnsi" w:cstheme="minorHAnsi"/>
                <w:sz w:val="22"/>
              </w:rPr>
              <w:t>(meno, priezvisko a podpis zodpovednej osoby, ktorá odsúhlasila navrhovaného subdodávateľa)</w:t>
            </w:r>
          </w:p>
        </w:tc>
        <w:tc>
          <w:tcPr>
            <w:tcW w:w="483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FC39945" w14:textId="77777777" w:rsidR="0095744E" w:rsidRPr="000C188B" w:rsidRDefault="0095744E" w:rsidP="004E4F83">
            <w:pPr>
              <w:spacing w:before="60" w:after="60"/>
              <w:ind w:left="113"/>
              <w:rPr>
                <w:rFonts w:cs="Arial"/>
                <w:b/>
                <w:szCs w:val="18"/>
              </w:rPr>
            </w:pPr>
          </w:p>
        </w:tc>
      </w:tr>
    </w:tbl>
    <w:p w14:paraId="7494E0D1" w14:textId="1C9C1BC7" w:rsidR="00046197" w:rsidRPr="00046197" w:rsidRDefault="00046197" w:rsidP="0059362F">
      <w:pPr>
        <w:tabs>
          <w:tab w:val="left" w:pos="1665"/>
        </w:tabs>
      </w:pPr>
    </w:p>
    <w:sectPr w:rsidR="00046197" w:rsidRPr="0004619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BF3C5" w14:textId="77777777" w:rsidR="00494D34" w:rsidRDefault="00494D34" w:rsidP="0095744E">
      <w:pPr>
        <w:spacing w:after="0" w:line="240" w:lineRule="auto"/>
      </w:pPr>
      <w:r>
        <w:separator/>
      </w:r>
    </w:p>
  </w:endnote>
  <w:endnote w:type="continuationSeparator" w:id="0">
    <w:p w14:paraId="6D98A12B" w14:textId="77777777" w:rsidR="00494D34" w:rsidRDefault="00494D34" w:rsidP="00957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CC0F5" w14:textId="5A829267" w:rsidR="00276140" w:rsidRPr="00276140" w:rsidRDefault="00276140" w:rsidP="00276140">
    <w:pPr>
      <w:pStyle w:val="Pta"/>
      <w:jc w:val="center"/>
      <w:rPr>
        <w:rFonts w:asciiTheme="majorHAnsi" w:eastAsiaTheme="minorHAnsi" w:hAnsiTheme="majorHAnsi" w:cstheme="majorHAnsi"/>
        <w:sz w:val="20"/>
      </w:rPr>
    </w:pPr>
    <w:r>
      <w:rPr>
        <w:rFonts w:asciiTheme="majorHAnsi" w:hAnsiTheme="majorHAnsi" w:cstheme="majorHAnsi"/>
        <w:sz w:val="20"/>
      </w:rPr>
      <w:t xml:space="preserve">Strana </w:t>
    </w:r>
    <w:r>
      <w:rPr>
        <w:rFonts w:asciiTheme="majorHAnsi" w:hAnsiTheme="majorHAnsi" w:cstheme="majorHAnsi"/>
        <w:bCs/>
        <w:sz w:val="20"/>
      </w:rPr>
      <w:fldChar w:fldCharType="begin"/>
    </w:r>
    <w:r>
      <w:rPr>
        <w:rFonts w:asciiTheme="majorHAnsi" w:hAnsiTheme="majorHAnsi" w:cstheme="majorHAnsi"/>
        <w:bCs/>
        <w:sz w:val="20"/>
      </w:rPr>
      <w:instrText>PAGE</w:instrText>
    </w:r>
    <w:r>
      <w:rPr>
        <w:rFonts w:asciiTheme="majorHAnsi" w:hAnsiTheme="majorHAnsi" w:cstheme="majorHAnsi"/>
        <w:bCs/>
        <w:sz w:val="20"/>
      </w:rPr>
      <w:fldChar w:fldCharType="separate"/>
    </w:r>
    <w:r>
      <w:rPr>
        <w:rFonts w:asciiTheme="majorHAnsi" w:hAnsiTheme="majorHAnsi" w:cstheme="majorHAnsi"/>
        <w:bCs/>
        <w:sz w:val="20"/>
      </w:rPr>
      <w:t>4</w:t>
    </w:r>
    <w:r>
      <w:rPr>
        <w:rFonts w:asciiTheme="majorHAnsi" w:hAnsiTheme="majorHAnsi" w:cstheme="majorHAnsi"/>
        <w:bCs/>
        <w:sz w:val="20"/>
      </w:rPr>
      <w:fldChar w:fldCharType="end"/>
    </w:r>
    <w:r>
      <w:rPr>
        <w:rFonts w:asciiTheme="majorHAnsi" w:hAnsiTheme="majorHAnsi" w:cstheme="majorHAnsi"/>
        <w:sz w:val="20"/>
      </w:rPr>
      <w:t xml:space="preserve"> z </w:t>
    </w:r>
    <w:r>
      <w:rPr>
        <w:rFonts w:asciiTheme="majorHAnsi" w:hAnsiTheme="majorHAnsi" w:cstheme="majorHAnsi"/>
        <w:bCs/>
        <w:sz w:val="20"/>
      </w:rPr>
      <w:fldChar w:fldCharType="begin"/>
    </w:r>
    <w:r>
      <w:rPr>
        <w:rFonts w:asciiTheme="majorHAnsi" w:hAnsiTheme="majorHAnsi" w:cstheme="majorHAnsi"/>
        <w:bCs/>
        <w:sz w:val="20"/>
      </w:rPr>
      <w:instrText>NUMPAGES</w:instrText>
    </w:r>
    <w:r>
      <w:rPr>
        <w:rFonts w:asciiTheme="majorHAnsi" w:hAnsiTheme="majorHAnsi" w:cstheme="majorHAnsi"/>
        <w:bCs/>
        <w:sz w:val="20"/>
      </w:rPr>
      <w:fldChar w:fldCharType="separate"/>
    </w:r>
    <w:r>
      <w:rPr>
        <w:rFonts w:asciiTheme="majorHAnsi" w:hAnsiTheme="majorHAnsi" w:cstheme="majorHAnsi"/>
        <w:bCs/>
        <w:sz w:val="20"/>
      </w:rPr>
      <w:t>4</w:t>
    </w:r>
    <w:r>
      <w:rPr>
        <w:rFonts w:asciiTheme="majorHAnsi" w:hAnsiTheme="majorHAnsi" w:cstheme="majorHAnsi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6DB82" w14:textId="77777777" w:rsidR="00494D34" w:rsidRDefault="00494D34" w:rsidP="0095744E">
      <w:pPr>
        <w:spacing w:after="0" w:line="240" w:lineRule="auto"/>
      </w:pPr>
      <w:r>
        <w:separator/>
      </w:r>
    </w:p>
  </w:footnote>
  <w:footnote w:type="continuationSeparator" w:id="0">
    <w:p w14:paraId="5997CC1D" w14:textId="77777777" w:rsidR="00494D34" w:rsidRDefault="00494D34" w:rsidP="0095744E">
      <w:pPr>
        <w:spacing w:after="0" w:line="240" w:lineRule="auto"/>
      </w:pPr>
      <w:r>
        <w:continuationSeparator/>
      </w:r>
    </w:p>
  </w:footnote>
  <w:footnote w:id="1">
    <w:p w14:paraId="3BF6AA4D" w14:textId="1A094DFF" w:rsidR="0095744E" w:rsidRPr="00F40A07" w:rsidRDefault="0095744E" w:rsidP="0095744E">
      <w:pPr>
        <w:pStyle w:val="Textpoznmkypodiarou"/>
        <w:rPr>
          <w:rFonts w:asciiTheme="minorHAnsi" w:hAnsiTheme="minorHAnsi" w:cstheme="minorHAnsi"/>
          <w:sz w:val="16"/>
          <w:szCs w:val="16"/>
        </w:rPr>
      </w:pPr>
      <w:r w:rsidRPr="00F40A07">
        <w:rPr>
          <w:rStyle w:val="Odkaznapoznmkupodiarou"/>
          <w:rFonts w:asciiTheme="minorHAnsi" w:hAnsiTheme="minorHAnsi" w:cstheme="minorHAnsi"/>
          <w:sz w:val="20"/>
        </w:rPr>
        <w:footnoteRef/>
      </w:r>
      <w:r w:rsidRPr="00F40A07">
        <w:rPr>
          <w:rFonts w:asciiTheme="minorHAnsi" w:hAnsiTheme="minorHAnsi" w:cstheme="minorHAnsi"/>
          <w:sz w:val="20"/>
        </w:rPr>
        <w:t xml:space="preserve">Tým nie je dotknutá povinnosť </w:t>
      </w:r>
      <w:r w:rsidR="00CB19E8" w:rsidRPr="00F40A07">
        <w:rPr>
          <w:rFonts w:asciiTheme="minorHAnsi" w:hAnsiTheme="minorHAnsi" w:cstheme="minorHAnsi"/>
          <w:sz w:val="20"/>
          <w:lang w:val="sk-SK"/>
        </w:rPr>
        <w:t>Poskytovateľa</w:t>
      </w:r>
      <w:r w:rsidRPr="00F40A07">
        <w:rPr>
          <w:rFonts w:asciiTheme="minorHAnsi" w:hAnsiTheme="minorHAnsi" w:cstheme="minorHAnsi"/>
          <w:sz w:val="20"/>
        </w:rPr>
        <w:t xml:space="preserve"> predložiť túto prílohu Zmluvy o všetkých známych subdodávateľoch v čase predkladania </w:t>
      </w:r>
      <w:r w:rsidR="00CB19E8" w:rsidRPr="00F40A07">
        <w:rPr>
          <w:rFonts w:asciiTheme="minorHAnsi" w:hAnsiTheme="minorHAnsi" w:cstheme="minorHAnsi"/>
          <w:sz w:val="20"/>
          <w:lang w:val="sk-SK"/>
        </w:rPr>
        <w:t xml:space="preserve">konečnej </w:t>
      </w:r>
      <w:r w:rsidRPr="00F40A07">
        <w:rPr>
          <w:rFonts w:asciiTheme="minorHAnsi" w:hAnsiTheme="minorHAnsi" w:cstheme="minorHAnsi"/>
          <w:sz w:val="20"/>
        </w:rPr>
        <w:t>ponuky.</w:t>
      </w:r>
    </w:p>
  </w:footnote>
  <w:footnote w:id="2">
    <w:p w14:paraId="4A59436C" w14:textId="77777777" w:rsidR="0095744E" w:rsidRPr="00747B93" w:rsidRDefault="0095744E" w:rsidP="0095744E">
      <w:pPr>
        <w:pStyle w:val="Textpoznmkypodiarou"/>
        <w:rPr>
          <w:rFonts w:asciiTheme="minorHAnsi" w:hAnsiTheme="minorHAnsi" w:cstheme="minorHAnsi"/>
          <w:sz w:val="20"/>
        </w:rPr>
      </w:pPr>
      <w:r w:rsidRPr="00747B93">
        <w:rPr>
          <w:rStyle w:val="Odkaznapoznmkupodiarou"/>
          <w:rFonts w:asciiTheme="minorHAnsi" w:hAnsiTheme="minorHAnsi" w:cstheme="minorHAnsi"/>
          <w:sz w:val="20"/>
        </w:rPr>
        <w:footnoteRef/>
      </w:r>
      <w:r w:rsidRPr="00747B93">
        <w:rPr>
          <w:rFonts w:asciiTheme="minorHAnsi" w:hAnsiTheme="minorHAnsi" w:cstheme="minorHAnsi"/>
          <w:sz w:val="20"/>
        </w:rPr>
        <w:t xml:space="preserve"> Zákon č. 315/2016 Z. z. o registri partnerov verejného sektora a o zmene a doplnení niektorých zákonov v znení neskorších predpisov</w:t>
      </w:r>
    </w:p>
  </w:footnote>
  <w:footnote w:id="3">
    <w:p w14:paraId="5F230570" w14:textId="77777777" w:rsidR="0095744E" w:rsidRPr="002144B0" w:rsidRDefault="0095744E" w:rsidP="0095744E">
      <w:pPr>
        <w:pStyle w:val="Textpoznmkypodiarou"/>
        <w:rPr>
          <w:sz w:val="16"/>
          <w:szCs w:val="16"/>
        </w:rPr>
      </w:pPr>
      <w:r w:rsidRPr="00747B93">
        <w:rPr>
          <w:rStyle w:val="Odkaznapoznmkupodiarou"/>
          <w:rFonts w:asciiTheme="minorHAnsi" w:hAnsiTheme="minorHAnsi" w:cstheme="minorHAnsi"/>
          <w:sz w:val="20"/>
        </w:rPr>
        <w:footnoteRef/>
      </w:r>
      <w:r w:rsidRPr="00747B93">
        <w:rPr>
          <w:rFonts w:asciiTheme="minorHAnsi" w:hAnsiTheme="minorHAnsi" w:cstheme="minorHAnsi"/>
          <w:sz w:val="20"/>
        </w:rPr>
        <w:t xml:space="preserve"> Nevhodné preškrtnite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3D3B"/>
    <w:multiLevelType w:val="multilevel"/>
    <w:tmpl w:val="8E90B14C"/>
    <w:styleLink w:val="HBBodyOutline"/>
    <w:lvl w:ilvl="0">
      <w:start w:val="1"/>
      <w:numFmt w:val="none"/>
      <w:pStyle w:val="HBBody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pStyle w:val="HBBody2"/>
      <w:lvlText w:val="%2"/>
      <w:lvlJc w:val="left"/>
      <w:pPr>
        <w:tabs>
          <w:tab w:val="num" w:pos="680"/>
        </w:tabs>
        <w:ind w:left="680" w:firstLine="0"/>
      </w:pPr>
      <w:rPr>
        <w:rFonts w:hint="default"/>
      </w:rPr>
    </w:lvl>
    <w:lvl w:ilvl="2">
      <w:start w:val="1"/>
      <w:numFmt w:val="none"/>
      <w:pStyle w:val="HBBody3"/>
      <w:lvlText w:val="%3"/>
      <w:lvlJc w:val="left"/>
      <w:pPr>
        <w:tabs>
          <w:tab w:val="num" w:pos="1361"/>
        </w:tabs>
        <w:ind w:left="1361" w:firstLine="0"/>
      </w:pPr>
      <w:rPr>
        <w:rFonts w:hint="default"/>
      </w:rPr>
    </w:lvl>
    <w:lvl w:ilvl="3">
      <w:start w:val="1"/>
      <w:numFmt w:val="none"/>
      <w:pStyle w:val="HBBody4"/>
      <w:lvlText w:val=""/>
      <w:lvlJc w:val="left"/>
      <w:pPr>
        <w:tabs>
          <w:tab w:val="num" w:pos="2041"/>
        </w:tabs>
        <w:ind w:left="2041" w:firstLine="0"/>
      </w:pPr>
      <w:rPr>
        <w:rFonts w:hint="default"/>
      </w:rPr>
    </w:lvl>
    <w:lvl w:ilvl="4">
      <w:start w:val="1"/>
      <w:numFmt w:val="none"/>
      <w:pStyle w:val="HBBody5"/>
      <w:lvlText w:val=""/>
      <w:lvlJc w:val="left"/>
      <w:pPr>
        <w:tabs>
          <w:tab w:val="num" w:pos="2722"/>
        </w:tabs>
        <w:ind w:left="2722" w:firstLine="0"/>
      </w:pPr>
      <w:rPr>
        <w:rFonts w:hint="default"/>
      </w:rPr>
    </w:lvl>
    <w:lvl w:ilvl="5">
      <w:start w:val="1"/>
      <w:numFmt w:val="none"/>
      <w:pStyle w:val="HBBody6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none"/>
      <w:pStyle w:val="HBBody7"/>
      <w:lvlText w:val=""/>
      <w:lvlJc w:val="left"/>
      <w:pPr>
        <w:tabs>
          <w:tab w:val="num" w:pos="4082"/>
        </w:tabs>
        <w:ind w:left="4082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FF527F7"/>
    <w:multiLevelType w:val="hybridMultilevel"/>
    <w:tmpl w:val="0B3EA57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051A0"/>
    <w:multiLevelType w:val="hybridMultilevel"/>
    <w:tmpl w:val="3A16D51C"/>
    <w:lvl w:ilvl="0" w:tplc="12F83246">
      <w:start w:val="1"/>
      <w:numFmt w:val="bullet"/>
      <w:lvlText w:val=""/>
      <w:lvlJc w:val="left"/>
      <w:pPr>
        <w:ind w:left="47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" w15:restartNumberingAfterBreak="0">
    <w:nsid w:val="62B6222B"/>
    <w:multiLevelType w:val="hybridMultilevel"/>
    <w:tmpl w:val="5922D09A"/>
    <w:lvl w:ilvl="0" w:tplc="1AD00D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AB123F"/>
    <w:multiLevelType w:val="hybridMultilevel"/>
    <w:tmpl w:val="515CC12E"/>
    <w:lvl w:ilvl="0" w:tplc="12F83246">
      <w:start w:val="1"/>
      <w:numFmt w:val="bullet"/>
      <w:lvlText w:val=""/>
      <w:lvlJc w:val="left"/>
      <w:pPr>
        <w:ind w:left="47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5" w15:restartNumberingAfterBreak="0">
    <w:nsid w:val="72A8790D"/>
    <w:multiLevelType w:val="hybridMultilevel"/>
    <w:tmpl w:val="4E6E2232"/>
    <w:lvl w:ilvl="0" w:tplc="12F83246">
      <w:start w:val="1"/>
      <w:numFmt w:val="bullet"/>
      <w:lvlText w:val=""/>
      <w:lvlJc w:val="left"/>
      <w:pPr>
        <w:ind w:left="83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 w16cid:durableId="1087729310">
    <w:abstractNumId w:val="0"/>
  </w:num>
  <w:num w:numId="2" w16cid:durableId="1813593453">
    <w:abstractNumId w:val="2"/>
  </w:num>
  <w:num w:numId="3" w16cid:durableId="1844978062">
    <w:abstractNumId w:val="1"/>
  </w:num>
  <w:num w:numId="4" w16cid:durableId="516427255">
    <w:abstractNumId w:val="5"/>
  </w:num>
  <w:num w:numId="5" w16cid:durableId="567888910">
    <w:abstractNumId w:val="3"/>
  </w:num>
  <w:num w:numId="6" w16cid:durableId="1999755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44E"/>
    <w:rsid w:val="00046197"/>
    <w:rsid w:val="000D0798"/>
    <w:rsid w:val="000F5E9B"/>
    <w:rsid w:val="00276140"/>
    <w:rsid w:val="00494D34"/>
    <w:rsid w:val="0059362F"/>
    <w:rsid w:val="00747B93"/>
    <w:rsid w:val="007B2F79"/>
    <w:rsid w:val="0095744E"/>
    <w:rsid w:val="00A14277"/>
    <w:rsid w:val="00C83525"/>
    <w:rsid w:val="00CB19E8"/>
    <w:rsid w:val="00CD5807"/>
    <w:rsid w:val="00D93BA0"/>
    <w:rsid w:val="00EC7D8F"/>
    <w:rsid w:val="00F40A07"/>
    <w:rsid w:val="0D80C95A"/>
    <w:rsid w:val="25523812"/>
    <w:rsid w:val="331F422E"/>
    <w:rsid w:val="56BB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9086"/>
  <w15:chartTrackingRefBased/>
  <w15:docId w15:val="{8E899F52-9015-461A-8B34-CD5804E3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8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uiPriority w:val="18"/>
    <w:qFormat/>
    <w:rsid w:val="0095744E"/>
    <w:pPr>
      <w:spacing w:after="200" w:line="276" w:lineRule="auto"/>
    </w:pPr>
    <w:rPr>
      <w:rFonts w:ascii="Verdana" w:eastAsia="Calibri" w:hAnsi="Verdana" w:cs="Times New Roman"/>
      <w:sz w:val="18"/>
    </w:rPr>
  </w:style>
  <w:style w:type="paragraph" w:styleId="Nadpis1">
    <w:name w:val="heading 1"/>
    <w:basedOn w:val="Normlny"/>
    <w:link w:val="Nadpis1Char"/>
    <w:autoRedefine/>
    <w:uiPriority w:val="1"/>
    <w:qFormat/>
    <w:rsid w:val="000D0798"/>
    <w:pPr>
      <w:widowControl w:val="0"/>
      <w:spacing w:before="120" w:after="120" w:line="240" w:lineRule="auto"/>
      <w:ind w:left="544"/>
      <w:jc w:val="center"/>
      <w:outlineLvl w:val="0"/>
    </w:pPr>
    <w:rPr>
      <w:rFonts w:ascii="Times New Roman" w:eastAsia="Times New Roman" w:hAnsi="Times New Roman"/>
      <w:b/>
      <w:bCs/>
      <w:color w:val="44546A" w:themeColor="text2"/>
      <w:sz w:val="24"/>
      <w:szCs w:val="24"/>
      <w:lang w:val="en-US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0D0798"/>
    <w:pPr>
      <w:keepNext/>
      <w:keepLines/>
      <w:widowControl w:val="0"/>
      <w:spacing w:after="120" w:line="240" w:lineRule="auto"/>
      <w:jc w:val="center"/>
      <w:outlineLvl w:val="1"/>
    </w:pPr>
    <w:rPr>
      <w:rFonts w:ascii="Times New Roman" w:eastAsiaTheme="majorEastAsia" w:hAnsi="Times New Roman" w:cstheme="majorBidi"/>
      <w:color w:val="2E74B5" w:themeColor="accent1" w:themeShade="BF"/>
      <w:sz w:val="24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1"/>
    <w:rsid w:val="000D0798"/>
    <w:rPr>
      <w:rFonts w:ascii="Times New Roman" w:eastAsia="Times New Roman" w:hAnsi="Times New Roman"/>
      <w:b/>
      <w:bCs/>
      <w:color w:val="44546A" w:themeColor="text2"/>
      <w:sz w:val="24"/>
      <w:szCs w:val="24"/>
      <w:lang w:val="en-US"/>
    </w:rPr>
  </w:style>
  <w:style w:type="character" w:customStyle="1" w:styleId="Nadpis2Char">
    <w:name w:val="Nadpis 2 Char"/>
    <w:basedOn w:val="Predvolenpsmoodseku"/>
    <w:link w:val="Nadpis2"/>
    <w:uiPriority w:val="9"/>
    <w:rsid w:val="000D0798"/>
    <w:rPr>
      <w:rFonts w:ascii="Times New Roman" w:eastAsiaTheme="majorEastAsia" w:hAnsi="Times New Roman" w:cstheme="majorBidi"/>
      <w:color w:val="2E74B5" w:themeColor="accent1" w:themeShade="BF"/>
      <w:sz w:val="24"/>
      <w:szCs w:val="26"/>
    </w:rPr>
  </w:style>
  <w:style w:type="paragraph" w:customStyle="1" w:styleId="HBBody1">
    <w:name w:val="HB Body 1"/>
    <w:qFormat/>
    <w:rsid w:val="0095744E"/>
    <w:pPr>
      <w:numPr>
        <w:numId w:val="1"/>
      </w:numPr>
      <w:spacing w:after="140" w:line="290" w:lineRule="auto"/>
      <w:jc w:val="both"/>
    </w:pPr>
    <w:rPr>
      <w:rFonts w:ascii="Verdana" w:eastAsia="Calibri" w:hAnsi="Verdana" w:cs="Times New Roman"/>
      <w:sz w:val="18"/>
      <w:lang w:val="en-GB"/>
    </w:rPr>
  </w:style>
  <w:style w:type="paragraph" w:styleId="Textpoznmkypodiarou">
    <w:name w:val="footnote text"/>
    <w:basedOn w:val="HBBody1"/>
    <w:link w:val="TextpoznmkypodiarouChar"/>
    <w:uiPriority w:val="99"/>
    <w:unhideWhenUsed/>
    <w:rsid w:val="0095744E"/>
    <w:pPr>
      <w:tabs>
        <w:tab w:val="left" w:pos="170"/>
      </w:tabs>
      <w:spacing w:after="0" w:line="240" w:lineRule="auto"/>
    </w:pPr>
    <w:rPr>
      <w:sz w:val="12"/>
      <w:szCs w:val="20"/>
      <w:lang w:val="x-none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95744E"/>
    <w:rPr>
      <w:rFonts w:ascii="Verdana" w:eastAsia="Calibri" w:hAnsi="Verdana" w:cs="Times New Roman"/>
      <w:sz w:val="12"/>
      <w:szCs w:val="20"/>
      <w:lang w:val="x-none"/>
    </w:rPr>
  </w:style>
  <w:style w:type="character" w:styleId="Odkaznapoznmkupodiarou">
    <w:name w:val="footnote reference"/>
    <w:uiPriority w:val="99"/>
    <w:unhideWhenUsed/>
    <w:rsid w:val="0095744E"/>
    <w:rPr>
      <w:sz w:val="14"/>
      <w:vertAlign w:val="superscript"/>
    </w:rPr>
  </w:style>
  <w:style w:type="paragraph" w:customStyle="1" w:styleId="HBBody2">
    <w:name w:val="HB Body 2"/>
    <w:basedOn w:val="HBBody1"/>
    <w:qFormat/>
    <w:rsid w:val="0095744E"/>
    <w:pPr>
      <w:numPr>
        <w:ilvl w:val="1"/>
      </w:numPr>
    </w:pPr>
    <w:rPr>
      <w:lang w:val="en-US"/>
    </w:rPr>
  </w:style>
  <w:style w:type="paragraph" w:customStyle="1" w:styleId="HBBody3">
    <w:name w:val="HB Body 3"/>
    <w:basedOn w:val="HBBody1"/>
    <w:qFormat/>
    <w:rsid w:val="0095744E"/>
    <w:pPr>
      <w:numPr>
        <w:ilvl w:val="2"/>
      </w:numPr>
    </w:pPr>
    <w:rPr>
      <w:lang w:val="en-US"/>
    </w:rPr>
  </w:style>
  <w:style w:type="paragraph" w:customStyle="1" w:styleId="HBBody4">
    <w:name w:val="HB Body 4"/>
    <w:basedOn w:val="HBBody1"/>
    <w:qFormat/>
    <w:rsid w:val="0095744E"/>
    <w:pPr>
      <w:numPr>
        <w:ilvl w:val="3"/>
      </w:numPr>
    </w:pPr>
    <w:rPr>
      <w:lang w:val="en-US"/>
    </w:rPr>
  </w:style>
  <w:style w:type="paragraph" w:customStyle="1" w:styleId="HBBody5">
    <w:name w:val="HB Body 5"/>
    <w:basedOn w:val="HBBody1"/>
    <w:qFormat/>
    <w:rsid w:val="0095744E"/>
    <w:pPr>
      <w:numPr>
        <w:ilvl w:val="4"/>
      </w:numPr>
    </w:pPr>
    <w:rPr>
      <w:lang w:val="en-US"/>
    </w:rPr>
  </w:style>
  <w:style w:type="paragraph" w:customStyle="1" w:styleId="HBBody6">
    <w:name w:val="HB Body 6"/>
    <w:basedOn w:val="HBBody1"/>
    <w:qFormat/>
    <w:rsid w:val="0095744E"/>
    <w:pPr>
      <w:numPr>
        <w:ilvl w:val="5"/>
      </w:numPr>
    </w:pPr>
    <w:rPr>
      <w:lang w:val="en-US"/>
    </w:rPr>
  </w:style>
  <w:style w:type="paragraph" w:customStyle="1" w:styleId="HBBody7">
    <w:name w:val="HB Body 7"/>
    <w:basedOn w:val="HBBody1"/>
    <w:qFormat/>
    <w:rsid w:val="0095744E"/>
    <w:pPr>
      <w:numPr>
        <w:ilvl w:val="6"/>
      </w:numPr>
    </w:pPr>
    <w:rPr>
      <w:lang w:val="en-US"/>
    </w:rPr>
  </w:style>
  <w:style w:type="numbering" w:customStyle="1" w:styleId="HBBodyOutline">
    <w:name w:val="HB Body Outline"/>
    <w:basedOn w:val="Bezzoznamu"/>
    <w:uiPriority w:val="99"/>
    <w:rsid w:val="0095744E"/>
    <w:pPr>
      <w:numPr>
        <w:numId w:val="1"/>
      </w:numPr>
    </w:pPr>
  </w:style>
  <w:style w:type="paragraph" w:customStyle="1" w:styleId="paragraph">
    <w:name w:val="paragraph"/>
    <w:basedOn w:val="Normlny"/>
    <w:rsid w:val="00CD58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normaltextrun">
    <w:name w:val="normaltextrun"/>
    <w:basedOn w:val="Predvolenpsmoodseku"/>
    <w:rsid w:val="00CD5807"/>
  </w:style>
  <w:style w:type="character" w:customStyle="1" w:styleId="tabchar">
    <w:name w:val="tabchar"/>
    <w:basedOn w:val="Predvolenpsmoodseku"/>
    <w:rsid w:val="00CD5807"/>
  </w:style>
  <w:style w:type="character" w:customStyle="1" w:styleId="eop">
    <w:name w:val="eop"/>
    <w:basedOn w:val="Predvolenpsmoodseku"/>
    <w:rsid w:val="00CD5807"/>
  </w:style>
  <w:style w:type="paragraph" w:styleId="Hlavika">
    <w:name w:val="header"/>
    <w:basedOn w:val="Normlny"/>
    <w:link w:val="HlavikaChar"/>
    <w:uiPriority w:val="99"/>
    <w:unhideWhenUsed/>
    <w:rsid w:val="00046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46197"/>
    <w:rPr>
      <w:rFonts w:ascii="Verdana" w:eastAsia="Calibri" w:hAnsi="Verdana" w:cs="Times New Roman"/>
      <w:sz w:val="18"/>
    </w:rPr>
  </w:style>
  <w:style w:type="paragraph" w:styleId="Pta">
    <w:name w:val="footer"/>
    <w:basedOn w:val="Normlny"/>
    <w:link w:val="PtaChar"/>
    <w:uiPriority w:val="99"/>
    <w:unhideWhenUsed/>
    <w:rsid w:val="00046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46197"/>
    <w:rPr>
      <w:rFonts w:ascii="Verdana" w:eastAsia="Calibri" w:hAnsi="Verdan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19fa53-2e7c-4bbe-bb16-ab30e7fe32ea" xsi:nil="true"/>
    <lcf76f155ced4ddcb4097134ff3c332f xmlns="2244b18d-8e06-435e-b0c8-9148f3190dc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69C0EA0D1BB944BD2D68257B00EE03" ma:contentTypeVersion="12" ma:contentTypeDescription="Umožňuje vytvoriť nový dokument." ma:contentTypeScope="" ma:versionID="0f65d41d569abed8cd8e338f0f5785fc">
  <xsd:schema xmlns:xsd="http://www.w3.org/2001/XMLSchema" xmlns:xs="http://www.w3.org/2001/XMLSchema" xmlns:p="http://schemas.microsoft.com/office/2006/metadata/properties" xmlns:ns2="2244b18d-8e06-435e-b0c8-9148f3190dc8" xmlns:ns3="4019fa53-2e7c-4bbe-bb16-ab30e7fe32ea" targetNamespace="http://schemas.microsoft.com/office/2006/metadata/properties" ma:root="true" ma:fieldsID="cc35094499f3265cb4e8531e2edb7d23" ns2:_="" ns3:_="">
    <xsd:import namespace="2244b18d-8e06-435e-b0c8-9148f3190dc8"/>
    <xsd:import namespace="4019fa53-2e7c-4bbe-bb16-ab30e7fe32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4b18d-8e06-435e-b0c8-9148f3190d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6154c7fe-93af-485f-9c5e-fd1a8240ac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9fa53-2e7c-4bbe-bb16-ab30e7fe32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84b3963-1a91-4c63-9a38-63b448f1b055}" ma:internalName="TaxCatchAll" ma:showField="CatchAllData" ma:web="4019fa53-2e7c-4bbe-bb16-ab30e7fe32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DA1E53-F713-47A8-9F59-E00DB30B9851}">
  <ds:schemaRefs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2244b18d-8e06-435e-b0c8-9148f3190dc8"/>
    <ds:schemaRef ds:uri="http://schemas.microsoft.com/office/infopath/2007/PartnerControls"/>
    <ds:schemaRef ds:uri="4019fa53-2e7c-4bbe-bb16-ab30e7fe32e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873C2B1-506C-4868-A9B7-67EB521AD3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75BAD4-C3CF-4ED0-BB18-7316338F55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T.</dc:creator>
  <cp:keywords/>
  <dc:description/>
  <cp:lastModifiedBy>Furinda Karol</cp:lastModifiedBy>
  <cp:revision>10</cp:revision>
  <dcterms:created xsi:type="dcterms:W3CDTF">2023-05-23T07:34:00Z</dcterms:created>
  <dcterms:modified xsi:type="dcterms:W3CDTF">2023-07-14T13:22:00Z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0x0101007369C0EA0D1BB944BD2D68257B00EE03</vt:lpwstr>
  </property>
  <property fmtid="{D5CDD505-2E9C-101B-9397-08002B2CF9AE}" pid="3" name="MediaServiceImageTags">
    <vt:lpwstr/>
  </property>
</Properties>
</file>